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5A357">
      <w:pPr>
        <w:rPr>
          <w:rFonts w:hint="eastAsia" w:ascii="黑体" w:hAnsi="黑体" w:eastAsia="黑体"/>
          <w:bCs/>
          <w:color w:val="000000"/>
          <w:sz w:val="32"/>
          <w:szCs w:val="32"/>
          <w:lang w:val="en-US" w:eastAsia="zh-CN"/>
        </w:rPr>
      </w:pPr>
      <w:r>
        <w:rPr>
          <w:rFonts w:hint="eastAsia" w:ascii="黑体" w:hAnsi="黑体" w:eastAsia="黑体"/>
          <w:bCs/>
          <w:color w:val="000000"/>
          <w:sz w:val="32"/>
          <w:szCs w:val="32"/>
        </w:rPr>
        <w:t>附</w:t>
      </w:r>
      <w:r>
        <w:rPr>
          <w:rFonts w:hint="eastAsia" w:ascii="黑体" w:hAnsi="黑体" w:eastAsia="黑体"/>
          <w:bCs/>
          <w:color w:val="000000"/>
          <w:sz w:val="32"/>
          <w:szCs w:val="32"/>
          <w:lang w:val="en-US" w:eastAsia="zh-CN"/>
        </w:rPr>
        <w:t>件2</w:t>
      </w:r>
    </w:p>
    <w:p w14:paraId="1DC84D70">
      <w:pPr>
        <w:rPr>
          <w:rFonts w:hint="eastAsia"/>
          <w:lang w:eastAsia="zh-CN"/>
        </w:rPr>
      </w:pPr>
    </w:p>
    <w:p w14:paraId="21BBD833">
      <w:pPr>
        <w:ind w:left="539" w:leftChars="257"/>
        <w:jc w:val="both"/>
        <w:rPr>
          <w:b/>
          <w:sz w:val="52"/>
        </w:rPr>
      </w:pPr>
    </w:p>
    <w:p w14:paraId="4B4896E3">
      <w:pPr>
        <w:spacing w:line="700" w:lineRule="exact"/>
        <w:contextualSpacing/>
        <w:jc w:val="center"/>
        <w:rPr>
          <w:rFonts w:hint="eastAsia" w:ascii="方正小标宋简体" w:hAnsi="Calibri" w:eastAsia="方正小标宋简体" w:cs="Times New Roman"/>
          <w:b w:val="0"/>
          <w:bCs w:val="0"/>
          <w:color w:val="000000"/>
          <w:sz w:val="52"/>
          <w:szCs w:val="52"/>
          <w:lang w:val="en-US" w:eastAsia="zh-CN"/>
        </w:rPr>
      </w:pPr>
      <w:r>
        <w:rPr>
          <w:rFonts w:hint="eastAsia" w:ascii="方正小标宋简体" w:hAnsi="Calibri" w:eastAsia="方正小标宋简体" w:cs="Times New Roman"/>
          <w:b w:val="0"/>
          <w:bCs w:val="0"/>
          <w:color w:val="000000"/>
          <w:sz w:val="52"/>
          <w:szCs w:val="52"/>
          <w:lang w:val="en-US" w:eastAsia="zh-CN"/>
        </w:rPr>
        <w:t>河南省建筑装饰行业</w:t>
      </w:r>
    </w:p>
    <w:p w14:paraId="0AFB0933">
      <w:pPr>
        <w:spacing w:line="700" w:lineRule="exact"/>
        <w:contextualSpacing/>
        <w:jc w:val="center"/>
        <w:rPr>
          <w:rFonts w:hint="eastAsia" w:ascii="方正小标宋简体" w:hAnsi="Calibri" w:eastAsia="方正小标宋简体" w:cs="Times New Roman"/>
          <w:b w:val="0"/>
          <w:bCs w:val="0"/>
          <w:color w:val="000000"/>
          <w:sz w:val="52"/>
          <w:szCs w:val="52"/>
        </w:rPr>
      </w:pPr>
      <w:r>
        <w:rPr>
          <w:rFonts w:hint="eastAsia" w:ascii="方正小标宋简体" w:hAnsi="Calibri" w:eastAsia="方正小标宋简体" w:cs="Times New Roman"/>
          <w:b w:val="0"/>
          <w:bCs w:val="0"/>
          <w:color w:val="000000"/>
          <w:sz w:val="52"/>
          <w:szCs w:val="52"/>
          <w:lang w:val="en-US" w:eastAsia="zh-CN"/>
        </w:rPr>
        <w:t>科技成果</w:t>
      </w:r>
      <w:r>
        <w:rPr>
          <w:rFonts w:hint="eastAsia" w:ascii="方正小标宋简体" w:hAnsi="Calibri" w:eastAsia="方正小标宋简体" w:cs="Times New Roman"/>
          <w:b w:val="0"/>
          <w:bCs w:val="0"/>
          <w:color w:val="000000"/>
          <w:sz w:val="52"/>
          <w:szCs w:val="52"/>
        </w:rPr>
        <w:t>评价申请表</w:t>
      </w:r>
    </w:p>
    <w:p w14:paraId="41342D60">
      <w:pPr>
        <w:ind w:left="539" w:leftChars="257"/>
        <w:jc w:val="center"/>
        <w:rPr>
          <w:rFonts w:ascii="宋体" w:hAnsi="宋体"/>
          <w:sz w:val="24"/>
        </w:rPr>
      </w:pPr>
    </w:p>
    <w:p w14:paraId="64D8CF8F">
      <w:pPr>
        <w:ind w:left="539" w:leftChars="257"/>
        <w:jc w:val="center"/>
        <w:rPr>
          <w:rFonts w:ascii="宋体" w:hAnsi="宋体"/>
          <w:sz w:val="24"/>
        </w:rPr>
      </w:pPr>
    </w:p>
    <w:p w14:paraId="08D2C655">
      <w:pPr>
        <w:ind w:left="539" w:leftChars="257"/>
        <w:jc w:val="center"/>
        <w:rPr>
          <w:rFonts w:ascii="宋体" w:hAnsi="宋体"/>
          <w:sz w:val="24"/>
        </w:rPr>
      </w:pPr>
    </w:p>
    <w:p w14:paraId="2D130A82">
      <w:pPr>
        <w:ind w:left="539" w:leftChars="257"/>
        <w:jc w:val="center"/>
        <w:rPr>
          <w:rFonts w:ascii="宋体" w:hAnsi="宋体"/>
        </w:rPr>
      </w:pPr>
    </w:p>
    <w:p w14:paraId="27214852">
      <w:pPr>
        <w:keepNext w:val="0"/>
        <w:keepLines w:val="0"/>
        <w:pageBreakBefore w:val="0"/>
        <w:widowControl w:val="0"/>
        <w:kinsoku/>
        <w:wordWrap/>
        <w:overflowPunct/>
        <w:topLinePunct w:val="0"/>
        <w:autoSpaceDE/>
        <w:autoSpaceDN/>
        <w:bidi w:val="0"/>
        <w:adjustRightInd/>
        <w:snapToGrid/>
        <w:spacing w:line="940" w:lineRule="exact"/>
        <w:ind w:left="539" w:leftChars="257"/>
        <w:textAlignment w:val="auto"/>
        <w:rPr>
          <w:rFonts w:hint="default" w:ascii="仿宋" w:hAnsi="仿宋" w:eastAsia="仿宋" w:cs="仿宋"/>
          <w:b w:val="0"/>
          <w:bCs w:val="0"/>
          <w:sz w:val="28"/>
          <w:highlight w:val="none"/>
          <w:u w:val="single"/>
          <w:lang w:val="en-US" w:eastAsia="zh-CN"/>
        </w:rPr>
      </w:pPr>
      <w:r>
        <w:rPr>
          <w:rFonts w:hint="eastAsia" w:ascii="仿宋" w:hAnsi="仿宋" w:eastAsia="仿宋" w:cs="仿宋"/>
          <w:b w:val="0"/>
          <w:bCs w:val="0"/>
          <w:sz w:val="28"/>
          <w:highlight w:val="none"/>
        </w:rPr>
        <w:t>成 果 名 称：</w:t>
      </w:r>
      <w:r>
        <w:rPr>
          <w:rFonts w:hint="eastAsia" w:ascii="仿宋" w:hAnsi="仿宋" w:eastAsia="仿宋" w:cs="仿宋"/>
          <w:b w:val="0"/>
          <w:bCs w:val="0"/>
          <w:sz w:val="28"/>
          <w:highlight w:val="none"/>
          <w:u w:val="single"/>
          <w:lang w:val="en-US" w:eastAsia="zh-CN"/>
        </w:rPr>
        <w:t xml:space="preserve">                                    </w:t>
      </w:r>
    </w:p>
    <w:p w14:paraId="7024468E">
      <w:pPr>
        <w:keepNext w:val="0"/>
        <w:keepLines w:val="0"/>
        <w:pageBreakBefore w:val="0"/>
        <w:widowControl w:val="0"/>
        <w:kinsoku/>
        <w:wordWrap/>
        <w:overflowPunct/>
        <w:topLinePunct w:val="0"/>
        <w:autoSpaceDE/>
        <w:autoSpaceDN/>
        <w:bidi w:val="0"/>
        <w:adjustRightInd/>
        <w:snapToGrid/>
        <w:spacing w:line="940" w:lineRule="exact"/>
        <w:jc w:val="left"/>
        <w:textAlignment w:val="auto"/>
        <w:rPr>
          <w:rFonts w:hint="default" w:ascii="仿宋" w:hAnsi="仿宋" w:eastAsia="仿宋" w:cs="仿宋"/>
          <w:b w:val="0"/>
          <w:bCs w:val="0"/>
          <w:sz w:val="28"/>
          <w:highlight w:val="none"/>
          <w:u w:val="single"/>
          <w:lang w:val="en-US" w:eastAsia="zh-CN"/>
        </w:rPr>
      </w:pPr>
      <w:r>
        <w:rPr>
          <w:rFonts w:hint="eastAsia" w:ascii="仿宋" w:hAnsi="仿宋" w:eastAsia="仿宋" w:cs="仿宋"/>
          <w:b w:val="0"/>
          <w:bCs w:val="0"/>
          <w:sz w:val="28"/>
          <w:highlight w:val="none"/>
        </w:rPr>
        <w:t xml:space="preserve">    完 成 单 位：</w:t>
      </w:r>
      <w:r>
        <w:rPr>
          <w:rFonts w:hint="eastAsia" w:ascii="仿宋" w:hAnsi="仿宋" w:eastAsia="仿宋" w:cs="仿宋"/>
          <w:b w:val="0"/>
          <w:bCs w:val="0"/>
          <w:sz w:val="28"/>
          <w:highlight w:val="none"/>
          <w:u w:val="single"/>
          <w:lang w:val="en-US" w:eastAsia="zh-CN"/>
        </w:rPr>
        <w:t xml:space="preserve">                                    </w:t>
      </w:r>
    </w:p>
    <w:p w14:paraId="40395D10">
      <w:pPr>
        <w:keepNext w:val="0"/>
        <w:keepLines w:val="0"/>
        <w:pageBreakBefore w:val="0"/>
        <w:widowControl w:val="0"/>
        <w:tabs>
          <w:tab w:val="left" w:pos="2160"/>
          <w:tab w:val="left" w:pos="2340"/>
        </w:tabs>
        <w:kinsoku/>
        <w:wordWrap/>
        <w:overflowPunct/>
        <w:topLinePunct w:val="0"/>
        <w:autoSpaceDE/>
        <w:autoSpaceDN/>
        <w:bidi w:val="0"/>
        <w:adjustRightInd/>
        <w:snapToGrid/>
        <w:spacing w:line="940" w:lineRule="exact"/>
        <w:ind w:left="539" w:leftChars="257"/>
        <w:textAlignment w:val="auto"/>
        <w:rPr>
          <w:rFonts w:hint="eastAsia" w:ascii="仿宋" w:hAnsi="仿宋" w:eastAsia="仿宋" w:cs="仿宋"/>
          <w:b w:val="0"/>
          <w:bCs w:val="0"/>
          <w:sz w:val="28"/>
          <w:highlight w:val="none"/>
        </w:rPr>
      </w:pPr>
      <w:r>
        <w:rPr>
          <w:rFonts w:hint="eastAsia" w:ascii="仿宋" w:hAnsi="仿宋" w:eastAsia="仿宋" w:cs="仿宋"/>
          <w:b w:val="0"/>
          <w:bCs w:val="0"/>
          <w:spacing w:val="46"/>
          <w:sz w:val="28"/>
          <w:highlight w:val="none"/>
        </w:rPr>
        <w:t>申请评价单位</w:t>
      </w:r>
      <w:r>
        <w:rPr>
          <w:rFonts w:hint="eastAsia" w:ascii="仿宋" w:hAnsi="仿宋" w:eastAsia="仿宋" w:cs="仿宋"/>
          <w:b w:val="0"/>
          <w:bCs w:val="0"/>
          <w:sz w:val="28"/>
          <w:highlight w:val="none"/>
        </w:rPr>
        <w:t>：</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u w:val="single"/>
          <w:lang w:eastAsia="zh-CN"/>
        </w:rPr>
        <w:t>（</w:t>
      </w:r>
      <w:r>
        <w:rPr>
          <w:rFonts w:hint="eastAsia" w:ascii="仿宋" w:hAnsi="仿宋" w:eastAsia="仿宋" w:cs="仿宋"/>
          <w:b w:val="0"/>
          <w:bCs w:val="0"/>
          <w:sz w:val="28"/>
          <w:highlight w:val="none"/>
        </w:rPr>
        <w:t>盖章</w:t>
      </w:r>
      <w:r>
        <w:rPr>
          <w:rFonts w:hint="eastAsia" w:ascii="仿宋" w:hAnsi="仿宋" w:eastAsia="仿宋" w:cs="仿宋"/>
          <w:b w:val="0"/>
          <w:bCs w:val="0"/>
          <w:sz w:val="28"/>
          <w:highlight w:val="none"/>
          <w:lang w:eastAsia="zh-CN"/>
        </w:rPr>
        <w:t>）</w:t>
      </w:r>
    </w:p>
    <w:p w14:paraId="17572F58">
      <w:pPr>
        <w:keepNext w:val="0"/>
        <w:keepLines w:val="0"/>
        <w:pageBreakBefore w:val="0"/>
        <w:widowControl w:val="0"/>
        <w:kinsoku/>
        <w:wordWrap/>
        <w:overflowPunct/>
        <w:topLinePunct w:val="0"/>
        <w:autoSpaceDE/>
        <w:autoSpaceDN/>
        <w:bidi w:val="0"/>
        <w:adjustRightInd/>
        <w:snapToGrid/>
        <w:spacing w:line="940" w:lineRule="exact"/>
        <w:ind w:left="539" w:leftChars="257"/>
        <w:textAlignment w:val="auto"/>
        <w:rPr>
          <w:rFonts w:hint="eastAsia" w:ascii="仿宋" w:hAnsi="仿宋" w:eastAsia="仿宋" w:cs="仿宋"/>
          <w:b w:val="0"/>
          <w:bCs w:val="0"/>
          <w:sz w:val="28"/>
          <w:highlight w:val="none"/>
        </w:rPr>
      </w:pPr>
      <w:r>
        <w:rPr>
          <w:rFonts w:hint="eastAsia" w:ascii="仿宋" w:hAnsi="仿宋" w:eastAsia="仿宋" w:cs="仿宋"/>
          <w:b w:val="0"/>
          <w:bCs w:val="0"/>
          <w:spacing w:val="46"/>
          <w:sz w:val="28"/>
          <w:highlight w:val="none"/>
        </w:rPr>
        <w:t>申请评价日期</w:t>
      </w:r>
      <w:r>
        <w:rPr>
          <w:rFonts w:hint="eastAsia" w:ascii="仿宋" w:hAnsi="仿宋" w:eastAsia="仿宋" w:cs="仿宋"/>
          <w:b w:val="0"/>
          <w:bCs w:val="0"/>
          <w:sz w:val="28"/>
          <w:highlight w:val="none"/>
        </w:rPr>
        <w:t>：</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年</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月</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日</w:t>
      </w:r>
    </w:p>
    <w:p w14:paraId="792A7E5A">
      <w:pPr>
        <w:keepNext w:val="0"/>
        <w:keepLines w:val="0"/>
        <w:pageBreakBefore w:val="0"/>
        <w:widowControl w:val="0"/>
        <w:kinsoku/>
        <w:wordWrap/>
        <w:overflowPunct/>
        <w:topLinePunct w:val="0"/>
        <w:autoSpaceDE/>
        <w:autoSpaceDN/>
        <w:bidi w:val="0"/>
        <w:adjustRightInd/>
        <w:snapToGrid/>
        <w:spacing w:line="940" w:lineRule="exact"/>
        <w:ind w:left="539" w:leftChars="257"/>
        <w:textAlignment w:val="auto"/>
        <w:rPr>
          <w:rFonts w:hint="eastAsia" w:ascii="仿宋" w:hAnsi="仿宋" w:eastAsia="仿宋" w:cs="仿宋"/>
          <w:b w:val="0"/>
          <w:bCs w:val="0"/>
          <w:sz w:val="28"/>
          <w:highlight w:val="none"/>
        </w:rPr>
      </w:pPr>
      <w:r>
        <w:rPr>
          <w:rFonts w:hint="eastAsia" w:ascii="仿宋" w:hAnsi="仿宋" w:eastAsia="仿宋" w:cs="仿宋"/>
          <w:b w:val="0"/>
          <w:bCs w:val="0"/>
          <w:sz w:val="28"/>
          <w:highlight w:val="none"/>
        </w:rPr>
        <w:t>评价机构受理日期：</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年</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月</w:t>
      </w:r>
      <w:r>
        <w:rPr>
          <w:rFonts w:hint="eastAsia" w:ascii="仿宋" w:hAnsi="仿宋" w:eastAsia="仿宋" w:cs="仿宋"/>
          <w:b w:val="0"/>
          <w:bCs w:val="0"/>
          <w:sz w:val="28"/>
          <w:highlight w:val="none"/>
          <w:u w:val="single"/>
        </w:rPr>
        <w:t xml:space="preserve">        </w:t>
      </w:r>
      <w:r>
        <w:rPr>
          <w:rFonts w:hint="eastAsia" w:ascii="仿宋" w:hAnsi="仿宋" w:eastAsia="仿宋" w:cs="仿宋"/>
          <w:b w:val="0"/>
          <w:bCs w:val="0"/>
          <w:sz w:val="28"/>
          <w:highlight w:val="none"/>
        </w:rPr>
        <w:t xml:space="preserve"> 日</w:t>
      </w:r>
    </w:p>
    <w:p w14:paraId="20C303A6">
      <w:pPr>
        <w:keepNext w:val="0"/>
        <w:keepLines w:val="0"/>
        <w:pageBreakBefore w:val="0"/>
        <w:widowControl w:val="0"/>
        <w:tabs>
          <w:tab w:val="left" w:pos="2160"/>
          <w:tab w:val="left" w:pos="2340"/>
        </w:tabs>
        <w:kinsoku/>
        <w:wordWrap/>
        <w:overflowPunct/>
        <w:topLinePunct w:val="0"/>
        <w:autoSpaceDE/>
        <w:autoSpaceDN/>
        <w:bidi w:val="0"/>
        <w:adjustRightInd/>
        <w:snapToGrid/>
        <w:spacing w:line="940" w:lineRule="exact"/>
        <w:ind w:left="539" w:leftChars="257"/>
        <w:textAlignment w:val="auto"/>
        <w:rPr>
          <w:rFonts w:hint="eastAsia" w:ascii="仿宋" w:hAnsi="仿宋" w:eastAsia="仿宋" w:cs="仿宋"/>
          <w:b w:val="0"/>
          <w:bCs w:val="0"/>
          <w:spacing w:val="46"/>
          <w:sz w:val="28"/>
          <w:highlight w:val="none"/>
        </w:rPr>
      </w:pPr>
      <w:r>
        <w:rPr>
          <w:rFonts w:hint="eastAsia" w:ascii="仿宋" w:hAnsi="仿宋" w:eastAsia="仿宋" w:cs="仿宋"/>
          <w:b w:val="0"/>
          <w:bCs w:val="0"/>
          <w:spacing w:val="46"/>
          <w:sz w:val="28"/>
          <w:highlight w:val="none"/>
        </w:rPr>
        <w:t>经办人：</w:t>
      </w:r>
      <w:r>
        <w:rPr>
          <w:rFonts w:hint="eastAsia" w:ascii="仿宋" w:hAnsi="仿宋" w:eastAsia="仿宋" w:cs="仿宋"/>
          <w:b w:val="0"/>
          <w:bCs w:val="0"/>
          <w:spacing w:val="46"/>
          <w:sz w:val="28"/>
          <w:highlight w:val="none"/>
          <w:u w:val="single"/>
          <w:lang w:val="en-US" w:eastAsia="zh-CN"/>
        </w:rPr>
        <w:t xml:space="preserve">                  </w:t>
      </w:r>
      <w:r>
        <w:rPr>
          <w:rFonts w:hint="eastAsia" w:ascii="仿宋" w:hAnsi="仿宋" w:eastAsia="仿宋" w:cs="仿宋"/>
          <w:b w:val="0"/>
          <w:bCs w:val="0"/>
          <w:spacing w:val="46"/>
          <w:sz w:val="28"/>
          <w:highlight w:val="none"/>
        </w:rPr>
        <w:t>（签字）</w:t>
      </w:r>
    </w:p>
    <w:p w14:paraId="4162D2DA">
      <w:pPr>
        <w:ind w:left="539" w:leftChars="257"/>
        <w:rPr>
          <w:rFonts w:ascii="宋体" w:hAnsi="宋体"/>
          <w:b w:val="0"/>
          <w:bCs w:val="0"/>
          <w:sz w:val="28"/>
        </w:rPr>
      </w:pPr>
    </w:p>
    <w:p w14:paraId="0DCF447E">
      <w:pPr>
        <w:ind w:left="539" w:leftChars="257"/>
        <w:rPr>
          <w:b w:val="0"/>
          <w:bCs w:val="0"/>
          <w:sz w:val="28"/>
        </w:rPr>
      </w:pPr>
    </w:p>
    <w:p w14:paraId="16A0CBAA">
      <w:pPr>
        <w:ind w:left="539" w:leftChars="257"/>
        <w:rPr>
          <w:b w:val="0"/>
          <w:bCs w:val="0"/>
          <w:sz w:val="28"/>
        </w:rPr>
      </w:pPr>
    </w:p>
    <w:p w14:paraId="49BF9D7C">
      <w:pPr>
        <w:pStyle w:val="7"/>
        <w:ind w:left="102" w:leftChars="49"/>
        <w:jc w:val="center"/>
        <w:rPr>
          <w:rFonts w:hint="eastAsia" w:ascii="方正小标宋简体" w:hAnsi="方正小标宋简体" w:eastAsia="方正小标宋简体" w:cs="方正小标宋简体"/>
          <w:b w:val="0"/>
          <w:bCs w:val="0"/>
          <w:color w:val="000000"/>
          <w:kern w:val="2"/>
          <w:sz w:val="32"/>
          <w:szCs w:val="32"/>
          <w:lang w:val="en-US" w:eastAsia="zh-CN" w:bidi="ar-SA"/>
        </w:rPr>
      </w:pPr>
      <w:r>
        <w:rPr>
          <w:rFonts w:hint="eastAsia" w:ascii="方正小标宋简体" w:hAnsi="方正小标宋简体" w:eastAsia="方正小标宋简体" w:cs="方正小标宋简体"/>
          <w:b w:val="0"/>
          <w:bCs w:val="0"/>
          <w:color w:val="000000"/>
          <w:kern w:val="2"/>
          <w:sz w:val="32"/>
          <w:szCs w:val="32"/>
          <w:lang w:val="en-US" w:eastAsia="zh-CN" w:bidi="ar-SA"/>
        </w:rPr>
        <w:t>河南省建筑装饰装修协会</w:t>
      </w:r>
    </w:p>
    <w:p w14:paraId="44DF46B5">
      <w:pPr>
        <w:jc w:val="center"/>
        <w:rPr>
          <w:rFonts w:hint="eastAsia" w:ascii="仿宋" w:hAnsi="仿宋" w:eastAsia="仿宋" w:cs="仿宋"/>
          <w:b w:val="0"/>
          <w:bCs w:val="0"/>
          <w:color w:val="000000"/>
          <w:sz w:val="30"/>
        </w:rPr>
      </w:pPr>
      <w:r>
        <w:rPr>
          <w:rFonts w:hint="eastAsia" w:ascii="仿宋" w:hAnsi="仿宋" w:eastAsia="仿宋" w:cs="仿宋"/>
          <w:b w:val="0"/>
          <w:bCs w:val="0"/>
          <w:color w:val="000000"/>
          <w:sz w:val="30"/>
          <w:lang w:eastAsia="zh-CN"/>
        </w:rPr>
        <w:t>二〇二四</w:t>
      </w:r>
      <w:r>
        <w:rPr>
          <w:rFonts w:hint="eastAsia" w:ascii="仿宋" w:hAnsi="仿宋" w:eastAsia="仿宋" w:cs="仿宋"/>
          <w:b w:val="0"/>
          <w:bCs w:val="0"/>
          <w:color w:val="000000"/>
          <w:sz w:val="30"/>
        </w:rPr>
        <w:t>年制</w:t>
      </w:r>
    </w:p>
    <w:tbl>
      <w:tblPr>
        <w:tblStyle w:val="13"/>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6"/>
        <w:gridCol w:w="708"/>
        <w:gridCol w:w="426"/>
        <w:gridCol w:w="141"/>
        <w:gridCol w:w="1276"/>
        <w:gridCol w:w="851"/>
        <w:gridCol w:w="708"/>
        <w:gridCol w:w="692"/>
        <w:gridCol w:w="2427"/>
      </w:tblGrid>
      <w:tr w14:paraId="745E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702" w:type="dxa"/>
            <w:gridSpan w:val="2"/>
            <w:noWrap w:val="0"/>
            <w:vAlign w:val="center"/>
          </w:tcPr>
          <w:p w14:paraId="13F4B83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 技 成 果</w:t>
            </w:r>
          </w:p>
          <w:p w14:paraId="7C12EE6C">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 文 名 称</w:t>
            </w:r>
          </w:p>
        </w:tc>
        <w:tc>
          <w:tcPr>
            <w:tcW w:w="7229" w:type="dxa"/>
            <w:gridSpan w:val="8"/>
            <w:noWrap w:val="0"/>
            <w:vAlign w:val="center"/>
          </w:tcPr>
          <w:p w14:paraId="52BD24C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（限35个汉字）</w:t>
            </w:r>
          </w:p>
        </w:tc>
      </w:tr>
      <w:tr w14:paraId="6F9E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702" w:type="dxa"/>
            <w:gridSpan w:val="2"/>
            <w:noWrap w:val="0"/>
            <w:vAlign w:val="center"/>
          </w:tcPr>
          <w:p w14:paraId="04F8561F">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所属成果类型</w:t>
            </w:r>
          </w:p>
        </w:tc>
        <w:tc>
          <w:tcPr>
            <w:tcW w:w="7229" w:type="dxa"/>
            <w:gridSpan w:val="8"/>
            <w:noWrap w:val="0"/>
            <w:vAlign w:val="center"/>
          </w:tcPr>
          <w:p w14:paraId="07545985">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 1.</w:t>
            </w:r>
            <w:r>
              <w:rPr>
                <w:rFonts w:hint="eastAsia" w:ascii="仿宋_GB2312" w:hAnsi="仿宋_GB2312" w:eastAsia="仿宋_GB2312" w:cs="仿宋_GB2312"/>
                <w:sz w:val="24"/>
                <w:szCs w:val="24"/>
                <w:lang w:val="en-US" w:eastAsia="zh-CN"/>
              </w:rPr>
              <w:t>基础研究类      2</w:t>
            </w:r>
            <w:r>
              <w:rPr>
                <w:rFonts w:hint="eastAsia" w:ascii="仿宋_GB2312" w:hAnsi="仿宋_GB2312" w:eastAsia="仿宋_GB2312" w:cs="仿宋_GB2312"/>
                <w:sz w:val="24"/>
                <w:szCs w:val="24"/>
              </w:rPr>
              <w:t>.应用</w:t>
            </w:r>
            <w:r>
              <w:rPr>
                <w:rFonts w:hint="eastAsia" w:ascii="仿宋_GB2312" w:hAnsi="仿宋_GB2312" w:eastAsia="仿宋_GB2312" w:cs="仿宋_GB2312"/>
                <w:sz w:val="24"/>
                <w:szCs w:val="24"/>
                <w:lang w:val="en-US" w:eastAsia="zh-CN"/>
              </w:rPr>
              <w:t>开发</w:t>
            </w:r>
            <w:r>
              <w:rPr>
                <w:rFonts w:hint="eastAsia" w:ascii="仿宋_GB2312" w:hAnsi="仿宋_GB2312" w:eastAsia="仿宋_GB2312" w:cs="仿宋_GB2312"/>
                <w:sz w:val="24"/>
                <w:szCs w:val="24"/>
              </w:rPr>
              <w:t xml:space="preserve">类  </w:t>
            </w:r>
          </w:p>
          <w:p w14:paraId="74C1ABE5">
            <w:pPr>
              <w:spacing w:line="320" w:lineRule="exact"/>
              <w:ind w:left="0" w:leftChars="0" w:firstLine="840" w:firstLineChars="35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.软科学</w:t>
            </w:r>
            <w:r>
              <w:rPr>
                <w:rFonts w:hint="eastAsia" w:ascii="仿宋_GB2312" w:hAnsi="仿宋_GB2312" w:eastAsia="仿宋_GB2312" w:cs="仿宋_GB2312"/>
                <w:sz w:val="24"/>
                <w:szCs w:val="24"/>
                <w:lang w:val="en-US" w:eastAsia="zh-CN"/>
              </w:rPr>
              <w:t>研究</w:t>
            </w:r>
            <w:r>
              <w:rPr>
                <w:rFonts w:hint="eastAsia" w:ascii="仿宋_GB2312" w:hAnsi="仿宋_GB2312" w:eastAsia="仿宋_GB2312" w:cs="仿宋_GB2312"/>
                <w:sz w:val="24"/>
                <w:szCs w:val="24"/>
              </w:rPr>
              <w:t>类</w:t>
            </w:r>
            <w:r>
              <w:rPr>
                <w:rFonts w:hint="eastAsia" w:ascii="仿宋_GB2312" w:hAnsi="仿宋_GB2312" w:eastAsia="仿宋_GB2312" w:cs="仿宋_GB2312"/>
                <w:sz w:val="24"/>
                <w:szCs w:val="24"/>
                <w:lang w:val="en-US" w:eastAsia="zh-CN"/>
              </w:rPr>
              <w:t xml:space="preserve">    3.科技示范工程类</w:t>
            </w:r>
          </w:p>
        </w:tc>
      </w:tr>
      <w:tr w14:paraId="1210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1702" w:type="dxa"/>
            <w:gridSpan w:val="2"/>
            <w:tcBorders>
              <w:bottom w:val="single" w:color="auto" w:sz="4" w:space="0"/>
            </w:tcBorders>
            <w:noWrap w:val="0"/>
            <w:vAlign w:val="center"/>
          </w:tcPr>
          <w:p w14:paraId="52F8E08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所属技术领域</w:t>
            </w:r>
          </w:p>
        </w:tc>
        <w:tc>
          <w:tcPr>
            <w:tcW w:w="7229" w:type="dxa"/>
            <w:gridSpan w:val="8"/>
            <w:tcBorders>
              <w:bottom w:val="single" w:color="auto" w:sz="4" w:space="0"/>
            </w:tcBorders>
            <w:noWrap w:val="0"/>
            <w:vAlign w:val="center"/>
          </w:tcPr>
          <w:p w14:paraId="60C92882">
            <w:pPr>
              <w:spacing w:line="320" w:lineRule="exact"/>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 xml:space="preserve">（  ） 1.建筑工程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公共建筑装饰工程</w:t>
            </w:r>
            <w:r>
              <w:rPr>
                <w:rFonts w:hint="eastAsia" w:ascii="仿宋_GB2312" w:hAnsi="仿宋_GB2312" w:eastAsia="仿宋_GB2312" w:cs="仿宋_GB2312"/>
                <w:sz w:val="24"/>
                <w:szCs w:val="24"/>
              </w:rPr>
              <w:t xml:space="preserve">   3.</w:t>
            </w:r>
            <w:r>
              <w:rPr>
                <w:rFonts w:hint="eastAsia" w:ascii="仿宋_GB2312" w:hAnsi="仿宋_GB2312" w:eastAsia="仿宋_GB2312" w:cs="仿宋_GB2312"/>
                <w:sz w:val="24"/>
                <w:szCs w:val="24"/>
                <w:lang w:val="en-US" w:eastAsia="zh-CN"/>
              </w:rPr>
              <w:t>建筑幕墙工程</w:t>
            </w:r>
          </w:p>
          <w:p w14:paraId="0EA346F6">
            <w:pPr>
              <w:spacing w:line="320" w:lineRule="exact"/>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 xml:space="preserve">       4.</w:t>
            </w:r>
            <w:r>
              <w:rPr>
                <w:rFonts w:hint="eastAsia" w:ascii="仿宋_GB2312" w:hAnsi="仿宋_GB2312" w:eastAsia="仿宋_GB2312" w:cs="仿宋_GB2312"/>
                <w:sz w:val="24"/>
                <w:szCs w:val="24"/>
                <w:lang w:val="en-US" w:eastAsia="zh-CN"/>
              </w:rPr>
              <w:t>门窗工程</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展示展览工程</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城市更新工程</w:t>
            </w:r>
          </w:p>
          <w:p w14:paraId="32C7576A">
            <w:pPr>
              <w:spacing w:line="32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景观工程</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灯光演示工程       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古建筑文保工程</w:t>
            </w:r>
          </w:p>
          <w:p w14:paraId="597E5860">
            <w:pPr>
              <w:pStyle w:val="4"/>
              <w:rPr>
                <w:rFonts w:hint="default" w:eastAsia="仿宋_GB2312"/>
                <w:lang w:val="en-US" w:eastAsia="zh-CN"/>
              </w:rPr>
            </w:pPr>
            <w:r>
              <w:rPr>
                <w:rFonts w:hint="eastAsia" w:ascii="仿宋_GB2312" w:hAnsi="仿宋_GB2312" w:eastAsia="仿宋_GB2312" w:cs="仿宋_GB2312"/>
                <w:sz w:val="24"/>
                <w:szCs w:val="24"/>
                <w:lang w:val="en-US" w:eastAsia="zh-CN"/>
              </w:rPr>
              <w:t xml:space="preserve">       10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工程管理   11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新型建材          12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其他</w:t>
            </w:r>
          </w:p>
        </w:tc>
      </w:tr>
      <w:tr w14:paraId="43E6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702" w:type="dxa"/>
            <w:gridSpan w:val="2"/>
            <w:noWrap w:val="0"/>
            <w:vAlign w:val="center"/>
          </w:tcPr>
          <w:p w14:paraId="704EA85B">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研究起始时间</w:t>
            </w:r>
          </w:p>
        </w:tc>
        <w:tc>
          <w:tcPr>
            <w:tcW w:w="2551" w:type="dxa"/>
            <w:gridSpan w:val="4"/>
            <w:tcBorders>
              <w:bottom w:val="single" w:color="auto" w:sz="4" w:space="0"/>
            </w:tcBorders>
            <w:noWrap w:val="0"/>
            <w:vAlign w:val="center"/>
          </w:tcPr>
          <w:p w14:paraId="361F3FCB">
            <w:pPr>
              <w:widowControl/>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20XX-XX-XX</w:t>
            </w:r>
          </w:p>
        </w:tc>
        <w:tc>
          <w:tcPr>
            <w:tcW w:w="2251" w:type="dxa"/>
            <w:gridSpan w:val="3"/>
            <w:tcBorders>
              <w:bottom w:val="single" w:color="auto" w:sz="4" w:space="0"/>
            </w:tcBorders>
            <w:noWrap w:val="0"/>
            <w:vAlign w:val="center"/>
          </w:tcPr>
          <w:p w14:paraId="4731FA93">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研究终止时间</w:t>
            </w:r>
          </w:p>
        </w:tc>
        <w:tc>
          <w:tcPr>
            <w:tcW w:w="2427" w:type="dxa"/>
            <w:tcBorders>
              <w:bottom w:val="single" w:color="auto" w:sz="4" w:space="0"/>
            </w:tcBorders>
            <w:noWrap w:val="0"/>
            <w:vAlign w:val="center"/>
          </w:tcPr>
          <w:p w14:paraId="37DDA0B0">
            <w:pPr>
              <w:widowControl/>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20XX-XX-XX</w:t>
            </w:r>
          </w:p>
        </w:tc>
      </w:tr>
      <w:tr w14:paraId="4512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426" w:type="dxa"/>
            <w:vMerge w:val="restart"/>
            <w:noWrap w:val="0"/>
            <w:vAlign w:val="center"/>
          </w:tcPr>
          <w:p w14:paraId="5211119E">
            <w:pPr>
              <w:spacing w:line="320" w:lineRule="exact"/>
              <w:rPr>
                <w:rFonts w:hint="eastAsia" w:ascii="仿宋_GB2312" w:hAnsi="仿宋_GB2312" w:eastAsia="仿宋_GB2312" w:cs="仿宋_GB2312"/>
                <w:sz w:val="24"/>
                <w:szCs w:val="24"/>
              </w:rPr>
            </w:pPr>
          </w:p>
          <w:p w14:paraId="7EE81E15">
            <w:pPr>
              <w:spacing w:line="320" w:lineRule="exact"/>
              <w:jc w:val="center"/>
              <w:rPr>
                <w:rFonts w:hint="eastAsia"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申请评价单位</w:t>
            </w:r>
          </w:p>
        </w:tc>
        <w:tc>
          <w:tcPr>
            <w:tcW w:w="1276" w:type="dxa"/>
            <w:tcBorders>
              <w:bottom w:val="single" w:color="auto" w:sz="4" w:space="0"/>
            </w:tcBorders>
            <w:noWrap w:val="0"/>
            <w:vAlign w:val="center"/>
          </w:tcPr>
          <w:p w14:paraId="7518845A">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7229" w:type="dxa"/>
            <w:gridSpan w:val="8"/>
            <w:noWrap w:val="0"/>
            <w:vAlign w:val="center"/>
          </w:tcPr>
          <w:p w14:paraId="164CC418">
            <w:pPr>
              <w:spacing w:line="320" w:lineRule="exact"/>
              <w:jc w:val="center"/>
              <w:rPr>
                <w:rFonts w:hint="eastAsia" w:ascii="仿宋_GB2312" w:hAnsi="仿宋_GB2312" w:eastAsia="仿宋_GB2312" w:cs="仿宋_GB2312"/>
                <w:sz w:val="24"/>
                <w:szCs w:val="24"/>
              </w:rPr>
            </w:pPr>
          </w:p>
        </w:tc>
      </w:tr>
      <w:tr w14:paraId="3480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26" w:type="dxa"/>
            <w:vMerge w:val="continue"/>
            <w:noWrap w:val="0"/>
            <w:vAlign w:val="top"/>
          </w:tcPr>
          <w:p w14:paraId="18FADF8E">
            <w:pPr>
              <w:spacing w:line="320" w:lineRule="exact"/>
              <w:jc w:val="center"/>
              <w:rPr>
                <w:rFonts w:hint="eastAsia" w:ascii="仿宋_GB2312" w:hAnsi="仿宋_GB2312" w:eastAsia="仿宋_GB2312" w:cs="仿宋_GB2312"/>
                <w:sz w:val="24"/>
                <w:szCs w:val="24"/>
              </w:rPr>
            </w:pPr>
          </w:p>
        </w:tc>
        <w:tc>
          <w:tcPr>
            <w:tcW w:w="1276" w:type="dxa"/>
            <w:tcBorders>
              <w:bottom w:val="single" w:color="auto" w:sz="4" w:space="0"/>
            </w:tcBorders>
            <w:noWrap w:val="0"/>
            <w:vAlign w:val="center"/>
          </w:tcPr>
          <w:p w14:paraId="1B6C0EF2">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7229" w:type="dxa"/>
            <w:gridSpan w:val="8"/>
            <w:noWrap w:val="0"/>
            <w:vAlign w:val="center"/>
          </w:tcPr>
          <w:p w14:paraId="7E399CD7">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  1 .企业</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2.大专院校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3.行政事业单位 </w:t>
            </w:r>
          </w:p>
          <w:p w14:paraId="3DD51E43">
            <w:pPr>
              <w:spacing w:line="400" w:lineRule="exact"/>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.独立科研机构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5.个人</w:t>
            </w:r>
          </w:p>
        </w:tc>
      </w:tr>
      <w:tr w14:paraId="20E9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426" w:type="dxa"/>
            <w:vMerge w:val="continue"/>
            <w:noWrap w:val="0"/>
            <w:vAlign w:val="top"/>
          </w:tcPr>
          <w:p w14:paraId="185A01A8">
            <w:pPr>
              <w:spacing w:line="320" w:lineRule="exact"/>
              <w:jc w:val="center"/>
              <w:rPr>
                <w:rFonts w:hint="eastAsia" w:ascii="仿宋_GB2312" w:hAnsi="仿宋_GB2312" w:eastAsia="仿宋_GB2312" w:cs="仿宋_GB2312"/>
                <w:sz w:val="24"/>
                <w:szCs w:val="24"/>
              </w:rPr>
            </w:pPr>
          </w:p>
        </w:tc>
        <w:tc>
          <w:tcPr>
            <w:tcW w:w="1276" w:type="dxa"/>
            <w:tcBorders>
              <w:bottom w:val="single" w:color="auto" w:sz="4" w:space="0"/>
            </w:tcBorders>
            <w:noWrap w:val="0"/>
            <w:vAlign w:val="center"/>
          </w:tcPr>
          <w:p w14:paraId="0FDE38AB">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法人代表</w:t>
            </w:r>
          </w:p>
        </w:tc>
        <w:tc>
          <w:tcPr>
            <w:tcW w:w="1134" w:type="dxa"/>
            <w:gridSpan w:val="2"/>
            <w:noWrap w:val="0"/>
            <w:vAlign w:val="center"/>
          </w:tcPr>
          <w:p w14:paraId="606C0DDD">
            <w:pPr>
              <w:spacing w:line="320" w:lineRule="exact"/>
              <w:rPr>
                <w:rFonts w:hint="eastAsia" w:ascii="仿宋_GB2312" w:hAnsi="仿宋_GB2312" w:eastAsia="仿宋_GB2312" w:cs="仿宋_GB2312"/>
                <w:sz w:val="24"/>
                <w:szCs w:val="24"/>
              </w:rPr>
            </w:pPr>
          </w:p>
        </w:tc>
        <w:tc>
          <w:tcPr>
            <w:tcW w:w="1417" w:type="dxa"/>
            <w:gridSpan w:val="2"/>
            <w:noWrap w:val="0"/>
            <w:vAlign w:val="center"/>
          </w:tcPr>
          <w:p w14:paraId="61B2FA01">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4678" w:type="dxa"/>
            <w:gridSpan w:val="4"/>
            <w:noWrap w:val="0"/>
            <w:vAlign w:val="center"/>
          </w:tcPr>
          <w:p w14:paraId="3B2501ED">
            <w:pPr>
              <w:spacing w:line="320" w:lineRule="exact"/>
              <w:rPr>
                <w:rFonts w:hint="eastAsia" w:ascii="仿宋_GB2312" w:hAnsi="仿宋_GB2312" w:eastAsia="仿宋_GB2312" w:cs="仿宋_GB2312"/>
                <w:sz w:val="24"/>
                <w:szCs w:val="24"/>
              </w:rPr>
            </w:pPr>
          </w:p>
        </w:tc>
      </w:tr>
      <w:tr w14:paraId="4054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26" w:type="dxa"/>
            <w:vMerge w:val="continue"/>
            <w:noWrap w:val="0"/>
            <w:vAlign w:val="top"/>
          </w:tcPr>
          <w:p w14:paraId="011CABFA">
            <w:pPr>
              <w:spacing w:line="320" w:lineRule="exact"/>
              <w:jc w:val="center"/>
              <w:rPr>
                <w:rFonts w:hint="eastAsia" w:ascii="仿宋_GB2312" w:hAnsi="仿宋_GB2312" w:eastAsia="仿宋_GB2312" w:cs="仿宋_GB2312"/>
                <w:sz w:val="24"/>
                <w:szCs w:val="24"/>
              </w:rPr>
            </w:pPr>
          </w:p>
        </w:tc>
        <w:tc>
          <w:tcPr>
            <w:tcW w:w="1276" w:type="dxa"/>
            <w:tcBorders>
              <w:bottom w:val="single" w:color="auto" w:sz="4" w:space="0"/>
            </w:tcBorders>
            <w:noWrap w:val="0"/>
            <w:vAlign w:val="center"/>
          </w:tcPr>
          <w:p w14:paraId="7E84E5ED">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 系 人</w:t>
            </w:r>
          </w:p>
        </w:tc>
        <w:tc>
          <w:tcPr>
            <w:tcW w:w="1134" w:type="dxa"/>
            <w:gridSpan w:val="2"/>
            <w:noWrap w:val="0"/>
            <w:vAlign w:val="center"/>
          </w:tcPr>
          <w:p w14:paraId="60E21609">
            <w:pPr>
              <w:spacing w:line="320" w:lineRule="exact"/>
              <w:rPr>
                <w:rFonts w:hint="eastAsia" w:ascii="仿宋_GB2312" w:hAnsi="仿宋_GB2312" w:eastAsia="仿宋_GB2312" w:cs="仿宋_GB2312"/>
                <w:sz w:val="24"/>
                <w:szCs w:val="24"/>
              </w:rPr>
            </w:pPr>
          </w:p>
        </w:tc>
        <w:tc>
          <w:tcPr>
            <w:tcW w:w="1417" w:type="dxa"/>
            <w:gridSpan w:val="2"/>
            <w:noWrap w:val="0"/>
            <w:vAlign w:val="center"/>
          </w:tcPr>
          <w:p w14:paraId="29B49F37">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4678" w:type="dxa"/>
            <w:gridSpan w:val="4"/>
            <w:noWrap w:val="0"/>
            <w:vAlign w:val="center"/>
          </w:tcPr>
          <w:p w14:paraId="37E47A7E">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r w14:paraId="2BA7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426" w:type="dxa"/>
            <w:vMerge w:val="continue"/>
            <w:noWrap w:val="0"/>
            <w:vAlign w:val="top"/>
          </w:tcPr>
          <w:p w14:paraId="24A95791">
            <w:pPr>
              <w:spacing w:line="320" w:lineRule="exact"/>
              <w:jc w:val="center"/>
              <w:rPr>
                <w:rFonts w:hint="eastAsia" w:ascii="仿宋_GB2312" w:hAnsi="仿宋_GB2312" w:eastAsia="仿宋_GB2312" w:cs="仿宋_GB2312"/>
                <w:sz w:val="24"/>
                <w:szCs w:val="24"/>
              </w:rPr>
            </w:pPr>
          </w:p>
        </w:tc>
        <w:tc>
          <w:tcPr>
            <w:tcW w:w="1276" w:type="dxa"/>
            <w:tcBorders>
              <w:bottom w:val="single" w:color="auto" w:sz="4" w:space="0"/>
            </w:tcBorders>
            <w:noWrap w:val="0"/>
            <w:vAlign w:val="center"/>
          </w:tcPr>
          <w:p w14:paraId="5E1DE2F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联系邮箱</w:t>
            </w:r>
          </w:p>
        </w:tc>
        <w:tc>
          <w:tcPr>
            <w:tcW w:w="7229" w:type="dxa"/>
            <w:gridSpan w:val="8"/>
            <w:tcBorders>
              <w:bottom w:val="single" w:color="auto" w:sz="4" w:space="0"/>
            </w:tcBorders>
            <w:noWrap w:val="0"/>
            <w:vAlign w:val="center"/>
          </w:tcPr>
          <w:p w14:paraId="310F0A4A">
            <w:pPr>
              <w:spacing w:line="320" w:lineRule="exact"/>
              <w:rPr>
                <w:rFonts w:hint="eastAsia" w:ascii="仿宋_GB2312" w:hAnsi="仿宋_GB2312" w:eastAsia="仿宋_GB2312" w:cs="仿宋_GB2312"/>
                <w:sz w:val="24"/>
                <w:szCs w:val="24"/>
              </w:rPr>
            </w:pPr>
          </w:p>
        </w:tc>
      </w:tr>
      <w:tr w14:paraId="359D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426" w:type="dxa"/>
            <w:vMerge w:val="continue"/>
            <w:tcBorders>
              <w:bottom w:val="single" w:color="auto" w:sz="4" w:space="0"/>
            </w:tcBorders>
            <w:noWrap w:val="0"/>
            <w:vAlign w:val="top"/>
          </w:tcPr>
          <w:p w14:paraId="23483809">
            <w:pPr>
              <w:spacing w:line="320" w:lineRule="exact"/>
              <w:jc w:val="center"/>
              <w:rPr>
                <w:rFonts w:hint="eastAsia" w:ascii="仿宋_GB2312" w:hAnsi="仿宋_GB2312" w:eastAsia="仿宋_GB2312" w:cs="仿宋_GB2312"/>
                <w:sz w:val="24"/>
                <w:szCs w:val="24"/>
              </w:rPr>
            </w:pPr>
          </w:p>
        </w:tc>
        <w:tc>
          <w:tcPr>
            <w:tcW w:w="1276" w:type="dxa"/>
            <w:tcBorders>
              <w:bottom w:val="single" w:color="auto" w:sz="4" w:space="0"/>
            </w:tcBorders>
            <w:noWrap w:val="0"/>
            <w:vAlign w:val="center"/>
          </w:tcPr>
          <w:p w14:paraId="36936FD2">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7229" w:type="dxa"/>
            <w:gridSpan w:val="8"/>
            <w:tcBorders>
              <w:bottom w:val="single" w:color="auto" w:sz="4" w:space="0"/>
            </w:tcBorders>
            <w:noWrap w:val="0"/>
            <w:vAlign w:val="center"/>
          </w:tcPr>
          <w:p w14:paraId="7082C17A">
            <w:pPr>
              <w:spacing w:line="320" w:lineRule="exact"/>
              <w:jc w:val="center"/>
              <w:rPr>
                <w:rFonts w:hint="eastAsia" w:ascii="仿宋_GB2312" w:hAnsi="仿宋_GB2312" w:eastAsia="仿宋_GB2312" w:cs="仿宋_GB2312"/>
                <w:sz w:val="24"/>
                <w:szCs w:val="24"/>
              </w:rPr>
            </w:pPr>
          </w:p>
        </w:tc>
      </w:tr>
      <w:tr w14:paraId="6C63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02" w:type="dxa"/>
            <w:gridSpan w:val="2"/>
            <w:noWrap w:val="0"/>
            <w:vAlign w:val="center"/>
          </w:tcPr>
          <w:p w14:paraId="4B4D6AFA">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 务 来 源</w:t>
            </w:r>
          </w:p>
        </w:tc>
        <w:tc>
          <w:tcPr>
            <w:tcW w:w="708" w:type="dxa"/>
            <w:noWrap w:val="0"/>
            <w:vAlign w:val="center"/>
          </w:tcPr>
          <w:p w14:paraId="500E2BB1">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6521" w:type="dxa"/>
            <w:gridSpan w:val="7"/>
            <w:noWrap w:val="0"/>
            <w:vAlign w:val="center"/>
          </w:tcPr>
          <w:p w14:paraId="075E5627">
            <w:pPr>
              <w:spacing w:line="32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国家计划； 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省部计划； 3</w:t>
            </w:r>
            <w:r>
              <w:rPr>
                <w:rFonts w:hint="eastAsia" w:ascii="仿宋_GB2312" w:hAnsi="仿宋_GB2312" w:eastAsia="仿宋_GB2312" w:cs="仿宋_GB2312"/>
                <w:sz w:val="24"/>
                <w:szCs w:val="24"/>
                <w:lang w:eastAsia="zh-CN"/>
              </w:rPr>
              <w:t>－其他</w:t>
            </w:r>
          </w:p>
        </w:tc>
      </w:tr>
      <w:tr w14:paraId="31E1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702" w:type="dxa"/>
            <w:gridSpan w:val="2"/>
            <w:noWrap w:val="0"/>
            <w:vAlign w:val="center"/>
          </w:tcPr>
          <w:p w14:paraId="0B56F1FA">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成果有无密级</w:t>
            </w:r>
          </w:p>
        </w:tc>
        <w:tc>
          <w:tcPr>
            <w:tcW w:w="708" w:type="dxa"/>
            <w:noWrap w:val="0"/>
            <w:vAlign w:val="center"/>
          </w:tcPr>
          <w:p w14:paraId="04DFE87B">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843" w:type="dxa"/>
            <w:gridSpan w:val="3"/>
            <w:noWrap w:val="0"/>
            <w:vAlign w:val="center"/>
          </w:tcPr>
          <w:p w14:paraId="13BFEF42">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 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有</w:t>
            </w:r>
          </w:p>
        </w:tc>
        <w:tc>
          <w:tcPr>
            <w:tcW w:w="851" w:type="dxa"/>
            <w:noWrap w:val="0"/>
            <w:vAlign w:val="center"/>
          </w:tcPr>
          <w:p w14:paraId="020E2C3A">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密 级</w:t>
            </w:r>
          </w:p>
        </w:tc>
        <w:tc>
          <w:tcPr>
            <w:tcW w:w="708" w:type="dxa"/>
            <w:noWrap w:val="0"/>
            <w:vAlign w:val="center"/>
          </w:tcPr>
          <w:p w14:paraId="6BC1953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3119" w:type="dxa"/>
            <w:gridSpan w:val="2"/>
            <w:noWrap w:val="0"/>
            <w:vAlign w:val="center"/>
          </w:tcPr>
          <w:p w14:paraId="5AA231E3">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秘密；2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机密；3-绝密</w:t>
            </w:r>
          </w:p>
        </w:tc>
      </w:tr>
      <w:tr w14:paraId="31A1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2410" w:type="dxa"/>
            <w:gridSpan w:val="3"/>
            <w:noWrap w:val="0"/>
            <w:vAlign w:val="center"/>
          </w:tcPr>
          <w:p w14:paraId="078A8850">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评价方式</w:t>
            </w:r>
          </w:p>
        </w:tc>
        <w:tc>
          <w:tcPr>
            <w:tcW w:w="6521" w:type="dxa"/>
            <w:gridSpan w:val="7"/>
            <w:noWrap w:val="0"/>
            <w:vAlign w:val="center"/>
          </w:tcPr>
          <w:p w14:paraId="74F6B473">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□会议评价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函审评价      □检测评价</w:t>
            </w:r>
          </w:p>
        </w:tc>
      </w:tr>
      <w:tr w14:paraId="37A2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8931" w:type="dxa"/>
            <w:gridSpan w:val="10"/>
            <w:noWrap w:val="0"/>
            <w:vAlign w:val="center"/>
          </w:tcPr>
          <w:p w14:paraId="01DABB44">
            <w:pPr>
              <w:spacing w:line="3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其他参与</w:t>
            </w:r>
            <w:r>
              <w:rPr>
                <w:rFonts w:hint="eastAsia" w:ascii="仿宋_GB2312" w:hAnsi="仿宋_GB2312" w:eastAsia="仿宋_GB2312" w:cs="仿宋_GB2312"/>
                <w:sz w:val="24"/>
                <w:szCs w:val="24"/>
              </w:rPr>
              <w:t>单位</w:t>
            </w:r>
          </w:p>
        </w:tc>
      </w:tr>
      <w:tr w14:paraId="6FBA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76F5DF2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1276" w:type="dxa"/>
            <w:noWrap w:val="0"/>
            <w:vAlign w:val="center"/>
          </w:tcPr>
          <w:p w14:paraId="596078BB">
            <w:pPr>
              <w:spacing w:line="360" w:lineRule="auto"/>
              <w:ind w:right="-249" w:rightChars="-119"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251" w:type="dxa"/>
            <w:gridSpan w:val="3"/>
            <w:noWrap w:val="0"/>
            <w:vAlign w:val="center"/>
          </w:tcPr>
          <w:p w14:paraId="4B2C7C10">
            <w:pPr>
              <w:spacing w:line="360" w:lineRule="auto"/>
              <w:ind w:right="-249" w:rightChars="-11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2427" w:type="dxa"/>
            <w:noWrap w:val="0"/>
            <w:vAlign w:val="center"/>
          </w:tcPr>
          <w:p w14:paraId="004E778E">
            <w:pPr>
              <w:spacing w:line="360" w:lineRule="auto"/>
              <w:ind w:right="-249" w:rightChars="-119"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电子信箱</w:t>
            </w:r>
          </w:p>
        </w:tc>
      </w:tr>
      <w:tr w14:paraId="3DF0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0A7F68A0">
            <w:pPr>
              <w:spacing w:line="360" w:lineRule="auto"/>
              <w:jc w:val="center"/>
              <w:rPr>
                <w:rFonts w:hint="eastAsia" w:ascii="仿宋_GB2312" w:hAnsi="仿宋_GB2312" w:eastAsia="仿宋_GB2312" w:cs="仿宋_GB2312"/>
                <w:sz w:val="24"/>
                <w:szCs w:val="24"/>
              </w:rPr>
            </w:pPr>
          </w:p>
        </w:tc>
        <w:tc>
          <w:tcPr>
            <w:tcW w:w="1276" w:type="dxa"/>
            <w:noWrap w:val="0"/>
            <w:vAlign w:val="center"/>
          </w:tcPr>
          <w:p w14:paraId="6E26611D">
            <w:pPr>
              <w:spacing w:line="360" w:lineRule="auto"/>
              <w:ind w:right="-249" w:rightChars="-119" w:firstLine="240" w:firstLineChars="100"/>
              <w:rPr>
                <w:rFonts w:hint="eastAsia" w:ascii="仿宋_GB2312" w:hAnsi="仿宋_GB2312" w:eastAsia="仿宋_GB2312" w:cs="仿宋_GB2312"/>
                <w:sz w:val="24"/>
                <w:szCs w:val="24"/>
              </w:rPr>
            </w:pPr>
          </w:p>
        </w:tc>
        <w:tc>
          <w:tcPr>
            <w:tcW w:w="2251" w:type="dxa"/>
            <w:gridSpan w:val="3"/>
            <w:noWrap w:val="0"/>
            <w:vAlign w:val="center"/>
          </w:tcPr>
          <w:p w14:paraId="4F876B10">
            <w:pPr>
              <w:spacing w:line="360" w:lineRule="auto"/>
              <w:ind w:right="-249" w:rightChars="-119"/>
              <w:jc w:val="center"/>
              <w:rPr>
                <w:rFonts w:hint="eastAsia" w:ascii="仿宋_GB2312" w:hAnsi="仿宋_GB2312" w:eastAsia="仿宋_GB2312" w:cs="仿宋_GB2312"/>
                <w:sz w:val="24"/>
                <w:szCs w:val="24"/>
              </w:rPr>
            </w:pPr>
          </w:p>
        </w:tc>
        <w:tc>
          <w:tcPr>
            <w:tcW w:w="2427" w:type="dxa"/>
            <w:noWrap w:val="0"/>
            <w:vAlign w:val="center"/>
          </w:tcPr>
          <w:p w14:paraId="17BF882A">
            <w:pPr>
              <w:spacing w:line="360" w:lineRule="auto"/>
              <w:ind w:right="-249" w:rightChars="-119" w:firstLine="480" w:firstLineChars="200"/>
              <w:rPr>
                <w:rFonts w:hint="eastAsia" w:ascii="仿宋_GB2312" w:hAnsi="仿宋_GB2312" w:eastAsia="仿宋_GB2312" w:cs="仿宋_GB2312"/>
                <w:sz w:val="24"/>
                <w:szCs w:val="24"/>
              </w:rPr>
            </w:pPr>
          </w:p>
        </w:tc>
      </w:tr>
      <w:tr w14:paraId="54C9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3C170082">
            <w:pPr>
              <w:spacing w:line="360" w:lineRule="auto"/>
              <w:jc w:val="center"/>
              <w:rPr>
                <w:rFonts w:hint="eastAsia" w:ascii="仿宋_GB2312" w:hAnsi="仿宋_GB2312" w:eastAsia="仿宋_GB2312" w:cs="仿宋_GB2312"/>
                <w:sz w:val="24"/>
                <w:szCs w:val="24"/>
              </w:rPr>
            </w:pPr>
          </w:p>
        </w:tc>
        <w:tc>
          <w:tcPr>
            <w:tcW w:w="1276" w:type="dxa"/>
            <w:noWrap w:val="0"/>
            <w:vAlign w:val="center"/>
          </w:tcPr>
          <w:p w14:paraId="758C6BA6">
            <w:pPr>
              <w:spacing w:line="360" w:lineRule="auto"/>
              <w:ind w:right="-249" w:rightChars="-119" w:firstLine="240" w:firstLineChars="100"/>
              <w:rPr>
                <w:rFonts w:hint="eastAsia" w:ascii="仿宋_GB2312" w:hAnsi="仿宋_GB2312" w:eastAsia="仿宋_GB2312" w:cs="仿宋_GB2312"/>
                <w:sz w:val="24"/>
                <w:szCs w:val="24"/>
              </w:rPr>
            </w:pPr>
          </w:p>
        </w:tc>
        <w:tc>
          <w:tcPr>
            <w:tcW w:w="2251" w:type="dxa"/>
            <w:gridSpan w:val="3"/>
            <w:noWrap w:val="0"/>
            <w:vAlign w:val="center"/>
          </w:tcPr>
          <w:p w14:paraId="72CD4C16">
            <w:pPr>
              <w:spacing w:line="360" w:lineRule="auto"/>
              <w:ind w:right="-249" w:rightChars="-119"/>
              <w:jc w:val="center"/>
              <w:rPr>
                <w:rFonts w:hint="eastAsia" w:ascii="仿宋_GB2312" w:hAnsi="仿宋_GB2312" w:eastAsia="仿宋_GB2312" w:cs="仿宋_GB2312"/>
                <w:sz w:val="24"/>
                <w:szCs w:val="24"/>
              </w:rPr>
            </w:pPr>
          </w:p>
        </w:tc>
        <w:tc>
          <w:tcPr>
            <w:tcW w:w="2427" w:type="dxa"/>
            <w:noWrap w:val="0"/>
            <w:vAlign w:val="center"/>
          </w:tcPr>
          <w:p w14:paraId="4BEE84F9">
            <w:pPr>
              <w:spacing w:line="360" w:lineRule="auto"/>
              <w:ind w:right="-249" w:rightChars="-119" w:firstLine="480" w:firstLineChars="200"/>
              <w:rPr>
                <w:rFonts w:hint="eastAsia" w:ascii="仿宋_GB2312" w:hAnsi="仿宋_GB2312" w:eastAsia="仿宋_GB2312" w:cs="仿宋_GB2312"/>
                <w:sz w:val="24"/>
                <w:szCs w:val="24"/>
              </w:rPr>
            </w:pPr>
          </w:p>
        </w:tc>
      </w:tr>
      <w:tr w14:paraId="095A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27118F88">
            <w:pPr>
              <w:spacing w:line="360" w:lineRule="auto"/>
              <w:jc w:val="center"/>
              <w:rPr>
                <w:rFonts w:hint="eastAsia" w:ascii="仿宋_GB2312" w:hAnsi="仿宋_GB2312" w:eastAsia="仿宋_GB2312" w:cs="仿宋_GB2312"/>
                <w:sz w:val="24"/>
                <w:szCs w:val="24"/>
              </w:rPr>
            </w:pPr>
          </w:p>
        </w:tc>
        <w:tc>
          <w:tcPr>
            <w:tcW w:w="1276" w:type="dxa"/>
            <w:noWrap w:val="0"/>
            <w:vAlign w:val="center"/>
          </w:tcPr>
          <w:p w14:paraId="1275980F">
            <w:pPr>
              <w:spacing w:line="360" w:lineRule="auto"/>
              <w:ind w:right="-249" w:rightChars="-119" w:firstLine="240" w:firstLineChars="100"/>
              <w:rPr>
                <w:rFonts w:hint="eastAsia" w:ascii="仿宋_GB2312" w:hAnsi="仿宋_GB2312" w:eastAsia="仿宋_GB2312" w:cs="仿宋_GB2312"/>
                <w:sz w:val="24"/>
                <w:szCs w:val="24"/>
              </w:rPr>
            </w:pPr>
          </w:p>
        </w:tc>
        <w:tc>
          <w:tcPr>
            <w:tcW w:w="2251" w:type="dxa"/>
            <w:gridSpan w:val="3"/>
            <w:noWrap w:val="0"/>
            <w:vAlign w:val="center"/>
          </w:tcPr>
          <w:p w14:paraId="184BD887">
            <w:pPr>
              <w:spacing w:line="360" w:lineRule="auto"/>
              <w:ind w:right="-249" w:rightChars="-119"/>
              <w:jc w:val="center"/>
              <w:rPr>
                <w:rFonts w:hint="eastAsia" w:ascii="仿宋_GB2312" w:hAnsi="仿宋_GB2312" w:eastAsia="仿宋_GB2312" w:cs="仿宋_GB2312"/>
                <w:sz w:val="24"/>
                <w:szCs w:val="24"/>
              </w:rPr>
            </w:pPr>
          </w:p>
        </w:tc>
        <w:tc>
          <w:tcPr>
            <w:tcW w:w="2427" w:type="dxa"/>
            <w:noWrap w:val="0"/>
            <w:vAlign w:val="center"/>
          </w:tcPr>
          <w:p w14:paraId="226177A6">
            <w:pPr>
              <w:spacing w:line="360" w:lineRule="auto"/>
              <w:ind w:right="-249" w:rightChars="-119" w:firstLine="480" w:firstLineChars="200"/>
              <w:rPr>
                <w:rFonts w:hint="eastAsia" w:ascii="仿宋_GB2312" w:hAnsi="仿宋_GB2312" w:eastAsia="仿宋_GB2312" w:cs="仿宋_GB2312"/>
                <w:sz w:val="24"/>
                <w:szCs w:val="24"/>
              </w:rPr>
            </w:pPr>
          </w:p>
        </w:tc>
      </w:tr>
      <w:tr w14:paraId="16EC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0F9D4FBF">
            <w:pPr>
              <w:spacing w:line="360" w:lineRule="auto"/>
              <w:jc w:val="center"/>
              <w:rPr>
                <w:rFonts w:hint="eastAsia" w:ascii="仿宋_GB2312" w:hAnsi="仿宋_GB2312" w:eastAsia="仿宋_GB2312" w:cs="仿宋_GB2312"/>
                <w:sz w:val="24"/>
                <w:szCs w:val="24"/>
              </w:rPr>
            </w:pPr>
          </w:p>
        </w:tc>
        <w:tc>
          <w:tcPr>
            <w:tcW w:w="1276" w:type="dxa"/>
            <w:noWrap w:val="0"/>
            <w:vAlign w:val="center"/>
          </w:tcPr>
          <w:p w14:paraId="2857863E">
            <w:pPr>
              <w:spacing w:line="360" w:lineRule="auto"/>
              <w:ind w:right="-249" w:rightChars="-119" w:firstLine="240" w:firstLineChars="100"/>
              <w:rPr>
                <w:rFonts w:hint="eastAsia" w:ascii="仿宋_GB2312" w:hAnsi="仿宋_GB2312" w:eastAsia="仿宋_GB2312" w:cs="仿宋_GB2312"/>
                <w:sz w:val="24"/>
                <w:szCs w:val="24"/>
              </w:rPr>
            </w:pPr>
          </w:p>
        </w:tc>
        <w:tc>
          <w:tcPr>
            <w:tcW w:w="2251" w:type="dxa"/>
            <w:gridSpan w:val="3"/>
            <w:noWrap w:val="0"/>
            <w:vAlign w:val="center"/>
          </w:tcPr>
          <w:p w14:paraId="21229CB4">
            <w:pPr>
              <w:spacing w:line="360" w:lineRule="auto"/>
              <w:ind w:right="-249" w:rightChars="-119"/>
              <w:jc w:val="center"/>
              <w:rPr>
                <w:rFonts w:hint="eastAsia" w:ascii="仿宋_GB2312" w:hAnsi="仿宋_GB2312" w:eastAsia="仿宋_GB2312" w:cs="仿宋_GB2312"/>
                <w:sz w:val="24"/>
                <w:szCs w:val="24"/>
              </w:rPr>
            </w:pPr>
          </w:p>
        </w:tc>
        <w:tc>
          <w:tcPr>
            <w:tcW w:w="2427" w:type="dxa"/>
            <w:noWrap w:val="0"/>
            <w:vAlign w:val="center"/>
          </w:tcPr>
          <w:p w14:paraId="3295612D">
            <w:pPr>
              <w:spacing w:line="360" w:lineRule="auto"/>
              <w:ind w:right="-249" w:rightChars="-119" w:firstLine="480" w:firstLineChars="200"/>
              <w:rPr>
                <w:rFonts w:hint="eastAsia" w:ascii="仿宋_GB2312" w:hAnsi="仿宋_GB2312" w:eastAsia="仿宋_GB2312" w:cs="仿宋_GB2312"/>
                <w:sz w:val="24"/>
                <w:szCs w:val="24"/>
              </w:rPr>
            </w:pPr>
          </w:p>
        </w:tc>
      </w:tr>
      <w:tr w14:paraId="659E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5"/>
            <w:noWrap w:val="0"/>
            <w:vAlign w:val="center"/>
          </w:tcPr>
          <w:p w14:paraId="27E95B17">
            <w:pPr>
              <w:spacing w:line="360" w:lineRule="auto"/>
              <w:jc w:val="center"/>
              <w:rPr>
                <w:rFonts w:hint="eastAsia" w:ascii="仿宋_GB2312" w:hAnsi="仿宋_GB2312" w:eastAsia="仿宋_GB2312" w:cs="仿宋_GB2312"/>
                <w:sz w:val="24"/>
                <w:szCs w:val="24"/>
              </w:rPr>
            </w:pPr>
          </w:p>
        </w:tc>
        <w:tc>
          <w:tcPr>
            <w:tcW w:w="1276" w:type="dxa"/>
            <w:noWrap w:val="0"/>
            <w:vAlign w:val="center"/>
          </w:tcPr>
          <w:p w14:paraId="19AD7EEB">
            <w:pPr>
              <w:spacing w:line="360" w:lineRule="auto"/>
              <w:ind w:right="-249" w:rightChars="-119" w:firstLine="240" w:firstLineChars="100"/>
              <w:rPr>
                <w:rFonts w:hint="eastAsia" w:ascii="仿宋_GB2312" w:hAnsi="仿宋_GB2312" w:eastAsia="仿宋_GB2312" w:cs="仿宋_GB2312"/>
                <w:sz w:val="24"/>
                <w:szCs w:val="24"/>
              </w:rPr>
            </w:pPr>
          </w:p>
        </w:tc>
        <w:tc>
          <w:tcPr>
            <w:tcW w:w="2251" w:type="dxa"/>
            <w:gridSpan w:val="3"/>
            <w:noWrap w:val="0"/>
            <w:vAlign w:val="center"/>
          </w:tcPr>
          <w:p w14:paraId="3833EDFD">
            <w:pPr>
              <w:spacing w:line="360" w:lineRule="auto"/>
              <w:ind w:right="-249" w:rightChars="-119"/>
              <w:jc w:val="center"/>
              <w:rPr>
                <w:rFonts w:hint="eastAsia" w:ascii="仿宋_GB2312" w:hAnsi="仿宋_GB2312" w:eastAsia="仿宋_GB2312" w:cs="仿宋_GB2312"/>
                <w:sz w:val="24"/>
                <w:szCs w:val="24"/>
              </w:rPr>
            </w:pPr>
          </w:p>
        </w:tc>
        <w:tc>
          <w:tcPr>
            <w:tcW w:w="2427" w:type="dxa"/>
            <w:noWrap w:val="0"/>
            <w:vAlign w:val="center"/>
          </w:tcPr>
          <w:p w14:paraId="254171ED">
            <w:pPr>
              <w:spacing w:line="360" w:lineRule="auto"/>
              <w:ind w:right="-249" w:rightChars="-119" w:firstLine="480" w:firstLineChars="200"/>
              <w:rPr>
                <w:rFonts w:hint="eastAsia" w:ascii="仿宋_GB2312" w:hAnsi="仿宋_GB2312" w:eastAsia="仿宋_GB2312" w:cs="仿宋_GB2312"/>
                <w:sz w:val="24"/>
                <w:szCs w:val="24"/>
              </w:rPr>
            </w:pPr>
          </w:p>
        </w:tc>
      </w:tr>
      <w:tr w14:paraId="1757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31" w:type="dxa"/>
            <w:gridSpan w:val="10"/>
            <w:noWrap w:val="0"/>
            <w:vAlign w:val="center"/>
          </w:tcPr>
          <w:p w14:paraId="699199EB">
            <w:pPr>
              <w:spacing w:line="480" w:lineRule="exact"/>
              <w:jc w:val="center"/>
              <w:rPr>
                <w:rFonts w:hint="eastAsia" w:ascii="仿宋_GB2312" w:hAnsi="仿宋_GB2312" w:eastAsia="仿宋_GB2312" w:cs="仿宋_GB2312"/>
                <w:b/>
                <w:bCs/>
                <w:sz w:val="28"/>
                <w:szCs w:val="28"/>
              </w:rPr>
            </w:pPr>
            <w:r>
              <w:rPr>
                <w:rFonts w:hint="eastAsia" w:ascii="黑体" w:hAnsi="黑体" w:eastAsia="黑体" w:cs="黑体"/>
                <w:b w:val="0"/>
                <w:bCs w:val="0"/>
                <w:sz w:val="28"/>
                <w:szCs w:val="28"/>
              </w:rPr>
              <w:t>内 容 简 介</w:t>
            </w:r>
          </w:p>
        </w:tc>
      </w:tr>
      <w:tr w14:paraId="223C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9" w:hRule="atLeast"/>
        </w:trPr>
        <w:tc>
          <w:tcPr>
            <w:tcW w:w="8931" w:type="dxa"/>
            <w:gridSpan w:val="10"/>
            <w:tcBorders>
              <w:bottom w:val="single" w:color="auto" w:sz="4" w:space="0"/>
            </w:tcBorders>
            <w:noWrap w:val="0"/>
            <w:vAlign w:val="top"/>
          </w:tcPr>
          <w:p w14:paraId="1771BCD8">
            <w:pPr>
              <w:rPr>
                <w:rFonts w:hint="eastAsia" w:ascii="仿宋_GB2312" w:hAnsi="仿宋_GB2312" w:eastAsia="仿宋_GB2312" w:cs="仿宋_GB2312"/>
                <w:sz w:val="28"/>
                <w:szCs w:val="28"/>
              </w:rPr>
            </w:pPr>
          </w:p>
          <w:p w14:paraId="554FF4AE">
            <w:pPr>
              <w:adjustRightInd w:val="0"/>
              <w:snapToGrid w:val="0"/>
              <w:spacing w:line="600" w:lineRule="exact"/>
              <w:ind w:firstLine="640" w:firstLineChars="200"/>
              <w:rPr>
                <w:rFonts w:hint="eastAsia" w:ascii="仿宋_GB2312" w:hAnsi="仿宋_GB2312" w:eastAsia="仿宋_GB2312" w:cs="仿宋_GB2312"/>
                <w:bCs/>
                <w:color w:val="000000"/>
                <w:sz w:val="32"/>
                <w:szCs w:val="32"/>
              </w:rPr>
            </w:pPr>
          </w:p>
          <w:p w14:paraId="76188680">
            <w:pPr>
              <w:rPr>
                <w:rFonts w:hint="eastAsia" w:ascii="仿宋_GB2312" w:hAnsi="仿宋_GB2312" w:eastAsia="仿宋_GB2312" w:cs="仿宋_GB2312"/>
                <w:sz w:val="24"/>
              </w:rPr>
            </w:pPr>
          </w:p>
        </w:tc>
      </w:tr>
    </w:tbl>
    <w:p w14:paraId="219A5CA4"/>
    <w:tbl>
      <w:tblPr>
        <w:tblStyle w:val="13"/>
        <w:tblW w:w="8887"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6797"/>
      </w:tblGrid>
      <w:tr w14:paraId="07A1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8887" w:type="dxa"/>
            <w:gridSpan w:val="2"/>
            <w:noWrap w:val="0"/>
            <w:vAlign w:val="center"/>
          </w:tcPr>
          <w:p w14:paraId="7147C4EF">
            <w:pPr>
              <w:spacing w:line="480" w:lineRule="exact"/>
              <w:jc w:val="center"/>
              <w:rPr>
                <w:rFonts w:ascii="宋体"/>
                <w:b/>
                <w:bCs/>
                <w:sz w:val="28"/>
                <w:szCs w:val="28"/>
              </w:rPr>
            </w:pPr>
            <w:r>
              <w:rPr>
                <w:rFonts w:hint="eastAsia" w:ascii="黑体" w:hAnsi="黑体" w:eastAsia="黑体" w:cs="黑体"/>
                <w:b w:val="0"/>
                <w:bCs w:val="0"/>
                <w:sz w:val="28"/>
                <w:szCs w:val="28"/>
              </w:rPr>
              <w:t>技　术　资　料　目　录</w:t>
            </w:r>
          </w:p>
        </w:tc>
      </w:tr>
      <w:tr w14:paraId="3523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6" w:hRule="atLeast"/>
        </w:trPr>
        <w:tc>
          <w:tcPr>
            <w:tcW w:w="8887" w:type="dxa"/>
            <w:gridSpan w:val="2"/>
            <w:noWrap w:val="0"/>
            <w:vAlign w:val="top"/>
          </w:tcPr>
          <w:p w14:paraId="3DDA98A4">
            <w:pPr>
              <w:spacing w:line="360" w:lineRule="auto"/>
              <w:ind w:firstLine="280" w:firstLineChars="100"/>
              <w:rPr>
                <w:rFonts w:hint="default" w:ascii="宋体"/>
                <w:sz w:val="28"/>
                <w:szCs w:val="28"/>
                <w:highlight w:val="none"/>
                <w:lang w:val="en-US" w:eastAsia="zh-CN"/>
              </w:rPr>
            </w:pPr>
          </w:p>
          <w:p w14:paraId="1555C982">
            <w:pPr>
              <w:spacing w:line="360" w:lineRule="auto"/>
              <w:ind w:firstLine="280" w:firstLineChars="100"/>
              <w:rPr>
                <w:rFonts w:hint="default" w:ascii="宋体"/>
                <w:sz w:val="28"/>
                <w:szCs w:val="28"/>
                <w:highlight w:val="none"/>
                <w:lang w:val="en-US" w:eastAsia="zh-CN"/>
              </w:rPr>
            </w:pPr>
          </w:p>
          <w:p w14:paraId="50732C07">
            <w:pPr>
              <w:spacing w:line="360" w:lineRule="auto"/>
              <w:ind w:firstLine="280" w:firstLineChars="100"/>
              <w:rPr>
                <w:rFonts w:hint="default" w:ascii="宋体"/>
                <w:sz w:val="28"/>
                <w:szCs w:val="28"/>
                <w:highlight w:val="none"/>
                <w:lang w:val="en-US" w:eastAsia="zh-CN"/>
              </w:rPr>
            </w:pPr>
          </w:p>
          <w:p w14:paraId="6E2FC73D">
            <w:pPr>
              <w:spacing w:line="360" w:lineRule="auto"/>
              <w:ind w:firstLine="280" w:firstLineChars="100"/>
              <w:rPr>
                <w:rFonts w:hint="default" w:ascii="宋体"/>
                <w:sz w:val="28"/>
                <w:szCs w:val="28"/>
                <w:highlight w:val="none"/>
                <w:lang w:val="en-US" w:eastAsia="zh-CN"/>
              </w:rPr>
            </w:pPr>
          </w:p>
          <w:p w14:paraId="1D401434">
            <w:pPr>
              <w:spacing w:line="360" w:lineRule="auto"/>
              <w:ind w:firstLine="280" w:firstLineChars="100"/>
              <w:rPr>
                <w:rFonts w:hint="default" w:ascii="宋体"/>
                <w:sz w:val="28"/>
                <w:szCs w:val="28"/>
                <w:highlight w:val="none"/>
                <w:lang w:val="en-US" w:eastAsia="zh-CN"/>
              </w:rPr>
            </w:pPr>
          </w:p>
          <w:p w14:paraId="2E01E0FC">
            <w:pPr>
              <w:spacing w:line="360" w:lineRule="auto"/>
              <w:ind w:firstLine="280" w:firstLineChars="100"/>
              <w:rPr>
                <w:rFonts w:hint="default" w:ascii="宋体"/>
                <w:sz w:val="28"/>
                <w:szCs w:val="28"/>
                <w:highlight w:val="none"/>
                <w:lang w:val="en-US" w:eastAsia="zh-CN"/>
              </w:rPr>
            </w:pPr>
          </w:p>
          <w:p w14:paraId="27C76B53">
            <w:pPr>
              <w:spacing w:line="360" w:lineRule="auto"/>
              <w:ind w:firstLine="280" w:firstLineChars="100"/>
              <w:rPr>
                <w:rFonts w:hint="default" w:ascii="宋体"/>
                <w:sz w:val="28"/>
                <w:szCs w:val="28"/>
                <w:highlight w:val="none"/>
                <w:lang w:val="en-US" w:eastAsia="zh-CN"/>
              </w:rPr>
            </w:pPr>
          </w:p>
          <w:p w14:paraId="2B748A69">
            <w:pPr>
              <w:pStyle w:val="10"/>
              <w:rPr>
                <w:rFonts w:hint="default" w:ascii="宋体"/>
                <w:sz w:val="28"/>
                <w:szCs w:val="28"/>
                <w:highlight w:val="none"/>
                <w:lang w:val="en-US" w:eastAsia="zh-CN"/>
              </w:rPr>
            </w:pPr>
          </w:p>
          <w:p w14:paraId="0A79473F">
            <w:pPr>
              <w:pStyle w:val="10"/>
              <w:rPr>
                <w:rFonts w:hint="default" w:ascii="宋体"/>
                <w:sz w:val="28"/>
                <w:szCs w:val="28"/>
                <w:highlight w:val="none"/>
                <w:lang w:val="en-US" w:eastAsia="zh-CN"/>
              </w:rPr>
            </w:pPr>
          </w:p>
          <w:p w14:paraId="732CA546">
            <w:pPr>
              <w:pStyle w:val="10"/>
              <w:rPr>
                <w:rFonts w:hint="default" w:ascii="宋体"/>
                <w:sz w:val="28"/>
                <w:szCs w:val="28"/>
                <w:highlight w:val="none"/>
                <w:lang w:val="en-US" w:eastAsia="zh-CN"/>
              </w:rPr>
            </w:pPr>
          </w:p>
          <w:p w14:paraId="56337BA3">
            <w:pPr>
              <w:pStyle w:val="10"/>
              <w:rPr>
                <w:rFonts w:hint="default" w:ascii="宋体"/>
                <w:sz w:val="28"/>
                <w:szCs w:val="28"/>
                <w:highlight w:val="none"/>
                <w:lang w:val="en-US" w:eastAsia="zh-CN"/>
              </w:rPr>
            </w:pPr>
          </w:p>
          <w:p w14:paraId="1DA0AD7A">
            <w:pPr>
              <w:pStyle w:val="10"/>
              <w:rPr>
                <w:rFonts w:hint="default" w:ascii="宋体"/>
                <w:sz w:val="28"/>
                <w:szCs w:val="28"/>
                <w:highlight w:val="none"/>
                <w:lang w:val="en-US" w:eastAsia="zh-CN"/>
              </w:rPr>
            </w:pPr>
          </w:p>
          <w:p w14:paraId="4C924D6E">
            <w:pPr>
              <w:pStyle w:val="10"/>
              <w:rPr>
                <w:rFonts w:hint="default" w:ascii="宋体"/>
                <w:sz w:val="28"/>
                <w:szCs w:val="28"/>
                <w:highlight w:val="none"/>
                <w:lang w:val="en-US" w:eastAsia="zh-CN"/>
              </w:rPr>
            </w:pPr>
          </w:p>
          <w:p w14:paraId="0191C4E3">
            <w:pPr>
              <w:pStyle w:val="10"/>
              <w:rPr>
                <w:rFonts w:hint="default" w:ascii="宋体"/>
                <w:sz w:val="28"/>
                <w:szCs w:val="28"/>
                <w:highlight w:val="none"/>
                <w:lang w:val="en-US" w:eastAsia="zh-CN"/>
              </w:rPr>
            </w:pPr>
          </w:p>
          <w:p w14:paraId="71A33AE2">
            <w:pPr>
              <w:pStyle w:val="10"/>
              <w:rPr>
                <w:rFonts w:hint="default" w:ascii="宋体"/>
                <w:sz w:val="28"/>
                <w:szCs w:val="28"/>
                <w:highlight w:val="none"/>
                <w:lang w:val="en-US" w:eastAsia="zh-CN"/>
              </w:rPr>
            </w:pPr>
          </w:p>
          <w:p w14:paraId="1CB6D9B6">
            <w:pPr>
              <w:pStyle w:val="10"/>
              <w:rPr>
                <w:rFonts w:hint="default" w:ascii="宋体"/>
                <w:sz w:val="28"/>
                <w:szCs w:val="28"/>
                <w:highlight w:val="none"/>
                <w:lang w:val="en-US" w:eastAsia="zh-CN"/>
              </w:rPr>
            </w:pPr>
          </w:p>
          <w:p w14:paraId="7E255B1C">
            <w:pPr>
              <w:pStyle w:val="10"/>
              <w:rPr>
                <w:rFonts w:hint="default" w:ascii="宋体"/>
                <w:sz w:val="28"/>
                <w:szCs w:val="28"/>
                <w:highlight w:val="none"/>
                <w:lang w:val="en-US" w:eastAsia="zh-CN"/>
              </w:rPr>
            </w:pPr>
          </w:p>
          <w:p w14:paraId="3CFA4EB9">
            <w:pPr>
              <w:pStyle w:val="10"/>
              <w:rPr>
                <w:rFonts w:hint="default" w:ascii="宋体"/>
                <w:sz w:val="28"/>
                <w:szCs w:val="28"/>
                <w:highlight w:val="none"/>
                <w:lang w:val="en-US" w:eastAsia="zh-CN"/>
              </w:rPr>
            </w:pPr>
          </w:p>
          <w:p w14:paraId="5D58C1F5">
            <w:pPr>
              <w:pStyle w:val="10"/>
              <w:rPr>
                <w:rFonts w:hint="default" w:ascii="宋体"/>
                <w:sz w:val="28"/>
                <w:szCs w:val="28"/>
                <w:highlight w:val="none"/>
                <w:lang w:val="en-US" w:eastAsia="zh-CN"/>
              </w:rPr>
            </w:pPr>
          </w:p>
          <w:p w14:paraId="741251D0">
            <w:pPr>
              <w:pStyle w:val="10"/>
              <w:rPr>
                <w:rFonts w:hint="default" w:ascii="宋体"/>
                <w:sz w:val="28"/>
                <w:szCs w:val="28"/>
                <w:highlight w:val="none"/>
                <w:lang w:val="en-US" w:eastAsia="zh-CN"/>
              </w:rPr>
            </w:pPr>
          </w:p>
          <w:p w14:paraId="1A11B488">
            <w:pPr>
              <w:pStyle w:val="10"/>
              <w:rPr>
                <w:rFonts w:hint="default" w:ascii="宋体"/>
                <w:sz w:val="28"/>
                <w:szCs w:val="28"/>
                <w:highlight w:val="none"/>
                <w:lang w:val="en-US" w:eastAsia="zh-CN"/>
              </w:rPr>
            </w:pPr>
          </w:p>
          <w:p w14:paraId="20728DE4">
            <w:pPr>
              <w:pStyle w:val="10"/>
              <w:rPr>
                <w:rFonts w:hint="default" w:ascii="宋体"/>
                <w:sz w:val="28"/>
                <w:szCs w:val="28"/>
                <w:highlight w:val="none"/>
                <w:lang w:val="en-US" w:eastAsia="zh-CN"/>
              </w:rPr>
            </w:pPr>
          </w:p>
          <w:p w14:paraId="21C2DB18">
            <w:pPr>
              <w:pStyle w:val="10"/>
              <w:rPr>
                <w:rFonts w:hint="default" w:ascii="宋体"/>
                <w:sz w:val="28"/>
                <w:szCs w:val="28"/>
                <w:highlight w:val="none"/>
                <w:lang w:val="en-US" w:eastAsia="zh-CN"/>
              </w:rPr>
            </w:pPr>
          </w:p>
          <w:p w14:paraId="2F299F38">
            <w:pPr>
              <w:pStyle w:val="10"/>
              <w:rPr>
                <w:rFonts w:hint="default" w:ascii="宋体"/>
                <w:sz w:val="28"/>
                <w:szCs w:val="28"/>
                <w:highlight w:val="none"/>
                <w:lang w:val="en-US" w:eastAsia="zh-CN"/>
              </w:rPr>
            </w:pPr>
          </w:p>
          <w:p w14:paraId="6CEC799F">
            <w:pPr>
              <w:pStyle w:val="10"/>
              <w:rPr>
                <w:rFonts w:hint="default" w:ascii="宋体"/>
                <w:sz w:val="28"/>
                <w:szCs w:val="28"/>
                <w:highlight w:val="none"/>
                <w:lang w:val="en-US" w:eastAsia="zh-CN"/>
              </w:rPr>
            </w:pPr>
          </w:p>
          <w:p w14:paraId="57A4057F">
            <w:pPr>
              <w:pStyle w:val="10"/>
              <w:rPr>
                <w:rFonts w:hint="default" w:ascii="宋体"/>
                <w:sz w:val="28"/>
                <w:szCs w:val="28"/>
                <w:highlight w:val="none"/>
                <w:lang w:val="en-US" w:eastAsia="zh-CN"/>
              </w:rPr>
            </w:pPr>
          </w:p>
          <w:p w14:paraId="1C7C64DD">
            <w:pPr>
              <w:pStyle w:val="10"/>
              <w:rPr>
                <w:rFonts w:hint="default" w:ascii="宋体"/>
                <w:sz w:val="28"/>
                <w:szCs w:val="28"/>
                <w:highlight w:val="none"/>
                <w:lang w:val="en-US" w:eastAsia="zh-CN"/>
              </w:rPr>
            </w:pPr>
          </w:p>
          <w:p w14:paraId="600684EF">
            <w:pPr>
              <w:pStyle w:val="10"/>
              <w:rPr>
                <w:rFonts w:hint="default" w:ascii="宋体"/>
                <w:sz w:val="28"/>
                <w:szCs w:val="28"/>
                <w:highlight w:val="none"/>
                <w:lang w:val="en-US" w:eastAsia="zh-CN"/>
              </w:rPr>
            </w:pPr>
          </w:p>
          <w:p w14:paraId="362E6241">
            <w:pPr>
              <w:pStyle w:val="10"/>
              <w:rPr>
                <w:rFonts w:hint="default" w:ascii="宋体"/>
                <w:sz w:val="28"/>
                <w:szCs w:val="28"/>
                <w:highlight w:val="none"/>
                <w:lang w:val="en-US" w:eastAsia="zh-CN"/>
              </w:rPr>
            </w:pPr>
          </w:p>
          <w:p w14:paraId="02767FCF">
            <w:pPr>
              <w:pStyle w:val="10"/>
              <w:rPr>
                <w:rFonts w:hint="default" w:ascii="宋体"/>
                <w:sz w:val="28"/>
                <w:szCs w:val="28"/>
                <w:highlight w:val="none"/>
                <w:lang w:val="en-US" w:eastAsia="zh-CN"/>
              </w:rPr>
            </w:pPr>
          </w:p>
        </w:tc>
      </w:tr>
      <w:tr w14:paraId="6FF9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887" w:type="dxa"/>
            <w:gridSpan w:val="2"/>
            <w:tcBorders>
              <w:bottom w:val="single" w:color="auto" w:sz="4" w:space="0"/>
            </w:tcBorders>
            <w:noWrap w:val="0"/>
            <w:vAlign w:val="top"/>
          </w:tcPr>
          <w:p w14:paraId="5D62E431">
            <w:pPr>
              <w:spacing w:line="360" w:lineRule="auto"/>
              <w:ind w:firstLine="280" w:firstLineChars="100"/>
              <w:jc w:val="center"/>
              <w:rPr>
                <w:rFonts w:hint="eastAsia" w:ascii="宋体"/>
                <w:sz w:val="28"/>
                <w:szCs w:val="28"/>
                <w:highlight w:val="none"/>
              </w:rPr>
            </w:pPr>
            <w:r>
              <w:rPr>
                <w:rFonts w:hint="eastAsia" w:ascii="黑体" w:hAnsi="黑体" w:eastAsia="黑体" w:cs="黑体"/>
                <w:b w:val="0"/>
                <w:bCs w:val="0"/>
                <w:sz w:val="28"/>
                <w:szCs w:val="28"/>
              </w:rPr>
              <w:t>承</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诺</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书</w:t>
            </w:r>
          </w:p>
        </w:tc>
      </w:tr>
      <w:tr w14:paraId="61B0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3" w:hRule="atLeast"/>
        </w:trPr>
        <w:tc>
          <w:tcPr>
            <w:tcW w:w="8887" w:type="dxa"/>
            <w:gridSpan w:val="2"/>
            <w:noWrap w:val="0"/>
            <w:vAlign w:val="top"/>
          </w:tcPr>
          <w:p w14:paraId="1250DD14">
            <w:pPr>
              <w:adjustRightInd w:val="0"/>
              <w:snapToGrid w:val="0"/>
              <w:rPr>
                <w:rFonts w:hint="eastAsia" w:ascii="仿宋" w:hAnsi="仿宋" w:eastAsia="仿宋" w:cs="仿宋"/>
                <w:color w:val="000000"/>
                <w:sz w:val="24"/>
              </w:rPr>
            </w:pPr>
          </w:p>
          <w:p w14:paraId="44EA1C90">
            <w:pPr>
              <w:adjustRightInd w:val="0"/>
              <w:snapToGrid w:val="0"/>
              <w:rPr>
                <w:rFonts w:hint="eastAsia" w:ascii="仿宋" w:hAnsi="仿宋" w:eastAsia="仿宋" w:cs="仿宋"/>
                <w:color w:val="000000"/>
                <w:sz w:val="24"/>
              </w:rPr>
            </w:pPr>
          </w:p>
          <w:p w14:paraId="6FBB4169">
            <w:pPr>
              <w:adjustRightInd w:val="0"/>
              <w:snapToGrid w:val="0"/>
              <w:rPr>
                <w:rFonts w:ascii="仿宋" w:hAnsi="仿宋" w:eastAsia="仿宋" w:cs="仿宋"/>
                <w:color w:val="000000"/>
                <w:sz w:val="24"/>
              </w:rPr>
            </w:pPr>
            <w:r>
              <w:rPr>
                <w:rFonts w:hint="eastAsia" w:ascii="仿宋" w:hAnsi="仿宋" w:eastAsia="仿宋" w:cs="仿宋"/>
                <w:color w:val="000000"/>
                <w:sz w:val="24"/>
                <w:lang w:val="en-US" w:eastAsia="zh-CN"/>
              </w:rPr>
              <w:t>河南省建筑装饰装修</w:t>
            </w:r>
            <w:r>
              <w:rPr>
                <w:rFonts w:hint="eastAsia" w:ascii="仿宋" w:hAnsi="仿宋" w:eastAsia="仿宋" w:cs="仿宋"/>
                <w:color w:val="000000"/>
                <w:sz w:val="24"/>
              </w:rPr>
              <w:t>协会：</w:t>
            </w:r>
          </w:p>
          <w:p w14:paraId="5FCF3760">
            <w:pPr>
              <w:adjustRightInd w:val="0"/>
              <w:snapToGrid w:val="0"/>
              <w:spacing w:line="60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本单位郑重承诺，本单位完全了解河南省建筑装饰行业</w:t>
            </w:r>
            <w:r>
              <w:rPr>
                <w:rFonts w:hint="eastAsia" w:ascii="仿宋" w:hAnsi="仿宋" w:eastAsia="仿宋" w:cs="仿宋"/>
                <w:color w:val="000000"/>
                <w:sz w:val="24"/>
                <w:lang w:eastAsia="zh-CN"/>
              </w:rPr>
              <w:t>科技成果</w:t>
            </w:r>
            <w:r>
              <w:rPr>
                <w:rFonts w:hint="eastAsia" w:ascii="仿宋" w:hAnsi="仿宋" w:eastAsia="仿宋" w:cs="仿宋"/>
                <w:color w:val="000000"/>
                <w:sz w:val="24"/>
              </w:rPr>
              <w:t>评价的有关规定，此次申请的</w:t>
            </w:r>
            <w:r>
              <w:rPr>
                <w:rFonts w:hint="eastAsia" w:ascii="仿宋" w:hAnsi="仿宋" w:eastAsia="仿宋" w:cs="仿宋"/>
                <w:color w:val="000000"/>
                <w:sz w:val="24"/>
                <w:lang w:eastAsia="zh-CN"/>
              </w:rPr>
              <w:t>科技成果</w:t>
            </w:r>
            <w:r>
              <w:rPr>
                <w:rFonts w:hint="eastAsia" w:ascii="仿宋" w:hAnsi="仿宋" w:eastAsia="仿宋" w:cs="仿宋"/>
                <w:color w:val="000000"/>
                <w:sz w:val="24"/>
              </w:rPr>
              <w:t>评价所提交的委托书和评价材料中所有的内容和数据信息均真实、有效、合法，权属无争议。如有不实之处，愿负相应的法律责任，并承担由此产生的一切后果。</w:t>
            </w:r>
          </w:p>
          <w:p w14:paraId="3A55634E">
            <w:pPr>
              <w:adjustRightInd w:val="0"/>
              <w:snapToGrid w:val="0"/>
              <w:spacing w:line="600" w:lineRule="exact"/>
              <w:ind w:firstLine="480" w:firstLineChars="200"/>
              <w:rPr>
                <w:rFonts w:ascii="仿宋" w:hAnsi="仿宋" w:eastAsia="仿宋" w:cs="仿宋"/>
                <w:color w:val="000000"/>
                <w:sz w:val="24"/>
              </w:rPr>
            </w:pPr>
            <w:r>
              <w:rPr>
                <w:rFonts w:hint="eastAsia" w:ascii="仿宋" w:hAnsi="仿宋" w:eastAsia="仿宋" w:cs="仿宋"/>
                <w:color w:val="000000"/>
                <w:sz w:val="24"/>
              </w:rPr>
              <w:t>特此承诺</w:t>
            </w:r>
            <w:r>
              <w:rPr>
                <w:rFonts w:hint="eastAsia" w:ascii="仿宋" w:hAnsi="仿宋" w:eastAsia="仿宋" w:cs="仿宋"/>
                <w:color w:val="000000"/>
                <w:sz w:val="24"/>
                <w:lang w:eastAsia="zh-CN"/>
              </w:rPr>
              <w:t>！</w:t>
            </w:r>
          </w:p>
          <w:p w14:paraId="314C8012">
            <w:pPr>
              <w:adjustRightInd w:val="0"/>
              <w:snapToGrid w:val="0"/>
              <w:jc w:val="center"/>
              <w:rPr>
                <w:rFonts w:ascii="仿宋" w:hAnsi="仿宋" w:eastAsia="仿宋" w:cs="仿宋"/>
                <w:color w:val="000000"/>
                <w:sz w:val="24"/>
              </w:rPr>
            </w:pPr>
          </w:p>
          <w:p w14:paraId="682E2007">
            <w:pPr>
              <w:adjustRightInd w:val="0"/>
              <w:snapToGrid w:val="0"/>
              <w:jc w:val="center"/>
              <w:rPr>
                <w:rFonts w:ascii="仿宋" w:hAnsi="仿宋" w:eastAsia="仿宋" w:cs="仿宋"/>
                <w:color w:val="000000"/>
                <w:sz w:val="24"/>
              </w:rPr>
            </w:pPr>
          </w:p>
          <w:p w14:paraId="70B47917">
            <w:pPr>
              <w:adjustRightInd w:val="0"/>
              <w:snapToGrid w:val="0"/>
              <w:jc w:val="center"/>
              <w:rPr>
                <w:rFonts w:ascii="仿宋" w:hAnsi="仿宋" w:eastAsia="仿宋" w:cs="仿宋"/>
                <w:color w:val="000000"/>
                <w:sz w:val="24"/>
              </w:rPr>
            </w:pPr>
          </w:p>
          <w:p w14:paraId="0E463599">
            <w:pPr>
              <w:adjustRightInd w:val="0"/>
              <w:snapToGrid w:val="0"/>
              <w:jc w:val="center"/>
              <w:rPr>
                <w:rFonts w:ascii="仿宋" w:hAnsi="仿宋" w:eastAsia="仿宋" w:cs="仿宋"/>
                <w:color w:val="000000"/>
                <w:sz w:val="24"/>
              </w:rPr>
            </w:pPr>
          </w:p>
          <w:p w14:paraId="1EF76598">
            <w:pPr>
              <w:adjustRightInd w:val="0"/>
              <w:snapToGrid w:val="0"/>
              <w:jc w:val="center"/>
              <w:rPr>
                <w:rFonts w:ascii="仿宋" w:hAnsi="仿宋" w:eastAsia="仿宋" w:cs="仿宋"/>
                <w:color w:val="000000"/>
                <w:sz w:val="24"/>
              </w:rPr>
            </w:pPr>
          </w:p>
          <w:p w14:paraId="2991635D">
            <w:pPr>
              <w:adjustRightInd w:val="0"/>
              <w:snapToGrid w:val="0"/>
              <w:jc w:val="center"/>
              <w:rPr>
                <w:rFonts w:ascii="仿宋" w:hAnsi="仿宋" w:eastAsia="仿宋" w:cs="仿宋"/>
                <w:color w:val="000000"/>
                <w:sz w:val="24"/>
              </w:rPr>
            </w:pPr>
          </w:p>
          <w:p w14:paraId="64CBCE50">
            <w:pPr>
              <w:pStyle w:val="4"/>
              <w:rPr>
                <w:rFonts w:ascii="仿宋" w:hAnsi="仿宋" w:eastAsia="仿宋" w:cs="仿宋"/>
                <w:color w:val="000000"/>
                <w:sz w:val="24"/>
              </w:rPr>
            </w:pPr>
          </w:p>
          <w:p w14:paraId="5148F2E0">
            <w:pPr>
              <w:rPr>
                <w:rFonts w:ascii="仿宋" w:hAnsi="仿宋" w:eastAsia="仿宋" w:cs="仿宋"/>
                <w:color w:val="000000"/>
                <w:sz w:val="24"/>
              </w:rPr>
            </w:pPr>
          </w:p>
          <w:p w14:paraId="3B7B72B5">
            <w:pPr>
              <w:pStyle w:val="4"/>
              <w:rPr>
                <w:rFonts w:ascii="仿宋" w:hAnsi="仿宋" w:eastAsia="仿宋" w:cs="仿宋"/>
                <w:color w:val="000000"/>
                <w:sz w:val="24"/>
              </w:rPr>
            </w:pPr>
          </w:p>
          <w:p w14:paraId="117EE278">
            <w:pPr>
              <w:rPr>
                <w:rFonts w:ascii="仿宋" w:hAnsi="仿宋" w:eastAsia="仿宋" w:cs="仿宋"/>
                <w:color w:val="000000"/>
                <w:sz w:val="24"/>
              </w:rPr>
            </w:pPr>
          </w:p>
          <w:p w14:paraId="07674683">
            <w:pPr>
              <w:pStyle w:val="4"/>
            </w:pPr>
          </w:p>
          <w:p w14:paraId="3703EA97">
            <w:pPr>
              <w:adjustRightInd w:val="0"/>
              <w:snapToGrid w:val="0"/>
              <w:jc w:val="center"/>
              <w:rPr>
                <w:rFonts w:ascii="仿宋" w:hAnsi="仿宋" w:eastAsia="仿宋" w:cs="仿宋"/>
                <w:color w:val="000000"/>
                <w:sz w:val="24"/>
              </w:rPr>
            </w:pPr>
          </w:p>
          <w:p w14:paraId="0564B276">
            <w:pPr>
              <w:adjustRightInd w:val="0"/>
              <w:snapToGrid w:val="0"/>
              <w:jc w:val="center"/>
              <w:rPr>
                <w:rFonts w:ascii="仿宋" w:hAnsi="仿宋" w:eastAsia="仿宋" w:cs="仿宋"/>
                <w:color w:val="000000"/>
                <w:sz w:val="24"/>
              </w:rPr>
            </w:pPr>
          </w:p>
          <w:p w14:paraId="7C7C8E91">
            <w:pPr>
              <w:adjustRightInd w:val="0"/>
              <w:snapToGrid w:val="0"/>
              <w:jc w:val="center"/>
              <w:rPr>
                <w:rFonts w:ascii="仿宋" w:hAnsi="仿宋" w:eastAsia="仿宋" w:cs="仿宋"/>
                <w:color w:val="000000"/>
                <w:sz w:val="24"/>
              </w:rPr>
            </w:pPr>
          </w:p>
          <w:p w14:paraId="0326B9EB">
            <w:pPr>
              <w:adjustRightInd w:val="0"/>
              <w:snapToGrid w:val="0"/>
              <w:jc w:val="center"/>
              <w:rPr>
                <w:rFonts w:ascii="仿宋" w:hAnsi="仿宋" w:eastAsia="仿宋" w:cs="仿宋"/>
                <w:color w:val="000000"/>
                <w:sz w:val="24"/>
              </w:rPr>
            </w:pPr>
          </w:p>
          <w:p w14:paraId="7AEE955A">
            <w:pPr>
              <w:adjustRightInd w:val="0"/>
              <w:snapToGrid w:val="0"/>
              <w:jc w:val="center"/>
              <w:rPr>
                <w:rFonts w:ascii="仿宋" w:hAnsi="仿宋" w:eastAsia="仿宋" w:cs="仿宋"/>
                <w:color w:val="000000"/>
                <w:sz w:val="24"/>
              </w:rPr>
            </w:pPr>
          </w:p>
          <w:p w14:paraId="6BD6EEB4">
            <w:pPr>
              <w:adjustRightInd w:val="0"/>
              <w:snapToGrid w:val="0"/>
              <w:jc w:val="center"/>
              <w:rPr>
                <w:rFonts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申请评价单位（盖章）</w:t>
            </w:r>
          </w:p>
          <w:p w14:paraId="13A29E59">
            <w:pPr>
              <w:adjustRightInd w:val="0"/>
              <w:snapToGrid w:val="0"/>
              <w:jc w:val="center"/>
              <w:rPr>
                <w:rFonts w:ascii="仿宋" w:hAnsi="仿宋" w:eastAsia="仿宋" w:cs="仿宋"/>
                <w:color w:val="000000"/>
                <w:sz w:val="24"/>
              </w:rPr>
            </w:pPr>
            <w:r>
              <w:rPr>
                <w:rFonts w:hint="eastAsia" w:ascii="仿宋" w:hAnsi="仿宋" w:eastAsia="仿宋" w:cs="仿宋"/>
                <w:color w:val="000000"/>
                <w:sz w:val="24"/>
              </w:rPr>
              <w:t xml:space="preserve"> </w:t>
            </w:r>
          </w:p>
          <w:p w14:paraId="4F053EB0">
            <w:pPr>
              <w:adjustRightInd w:val="0"/>
              <w:snapToGrid w:val="0"/>
              <w:jc w:val="center"/>
              <w:rPr>
                <w:rFonts w:ascii="仿宋" w:hAnsi="仿宋" w:eastAsia="仿宋" w:cs="仿宋"/>
                <w:color w:val="000000"/>
                <w:sz w:val="24"/>
              </w:rPr>
            </w:pPr>
          </w:p>
          <w:p w14:paraId="0D423BC1">
            <w:pPr>
              <w:adjustRightInd w:val="0"/>
              <w:snapToGrid w:val="0"/>
              <w:jc w:val="center"/>
              <w:rPr>
                <w:rFonts w:ascii="仿宋" w:hAnsi="仿宋" w:eastAsia="仿宋" w:cs="仿宋"/>
                <w:color w:val="000000"/>
                <w:sz w:val="24"/>
              </w:rPr>
            </w:pPr>
          </w:p>
          <w:p w14:paraId="6C03A50A">
            <w:pPr>
              <w:adjustRightInd w:val="0"/>
              <w:snapToGrid w:val="0"/>
              <w:jc w:val="both"/>
              <w:rPr>
                <w:rFonts w:ascii="仿宋" w:hAnsi="仿宋" w:eastAsia="仿宋" w:cs="仿宋"/>
                <w:color w:val="000000"/>
                <w:sz w:val="24"/>
              </w:rPr>
            </w:pPr>
            <w:r>
              <w:rPr>
                <w:rFonts w:hint="eastAsia" w:ascii="仿宋" w:hAnsi="仿宋" w:eastAsia="仿宋" w:cs="仿宋"/>
                <w:color w:val="000000"/>
                <w:sz w:val="24"/>
              </w:rPr>
              <w:t xml:space="preserve"> </w:t>
            </w:r>
          </w:p>
          <w:p w14:paraId="020B75BF">
            <w:pPr>
              <w:spacing w:line="360" w:lineRule="auto"/>
              <w:ind w:firstLine="240" w:firstLineChars="100"/>
              <w:rPr>
                <w:rFonts w:hint="eastAsia" w:ascii="宋体"/>
                <w:sz w:val="28"/>
                <w:szCs w:val="28"/>
                <w:highlight w:val="none"/>
              </w:rPr>
            </w:pP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年</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月</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 xml:space="preserve">   日</w:t>
            </w:r>
          </w:p>
        </w:tc>
      </w:tr>
      <w:tr w14:paraId="0D18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887" w:type="dxa"/>
            <w:gridSpan w:val="2"/>
            <w:noWrap w:val="0"/>
            <w:vAlign w:val="top"/>
          </w:tcPr>
          <w:p w14:paraId="4E3DC4FA">
            <w:pPr>
              <w:spacing w:line="360" w:lineRule="auto"/>
              <w:ind w:firstLine="280" w:firstLineChars="100"/>
              <w:jc w:val="center"/>
              <w:rPr>
                <w:rFonts w:hint="eastAsia" w:ascii="宋体" w:hAnsi="宋体" w:eastAsia="宋体" w:cs="宋体"/>
                <w:b/>
                <w:bCs/>
                <w:sz w:val="36"/>
                <w:szCs w:val="36"/>
              </w:rPr>
            </w:pPr>
            <w:r>
              <w:rPr>
                <w:rFonts w:hint="eastAsia" w:ascii="黑体" w:hAnsi="黑体" w:eastAsia="黑体" w:cs="黑体"/>
                <w:b w:val="0"/>
                <w:bCs w:val="0"/>
                <w:sz w:val="28"/>
                <w:szCs w:val="28"/>
              </w:rPr>
              <w:t>无</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争</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议</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声</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明</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书</w:t>
            </w:r>
          </w:p>
        </w:tc>
      </w:tr>
      <w:tr w14:paraId="7778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090" w:type="dxa"/>
            <w:noWrap w:val="0"/>
            <w:vAlign w:val="center"/>
          </w:tcPr>
          <w:p w14:paraId="4F5F3A2D">
            <w:pPr>
              <w:adjustRightInd w:val="0"/>
              <w:snapToGrid w:val="0"/>
              <w:spacing w:line="600" w:lineRule="exact"/>
              <w:jc w:val="center"/>
              <w:rPr>
                <w:rFonts w:hint="eastAsia" w:ascii="仿宋" w:hAnsi="仿宋" w:eastAsia="仿宋" w:cs="仿宋"/>
                <w:color w:val="000000"/>
                <w:sz w:val="24"/>
              </w:rPr>
            </w:pPr>
            <w:r>
              <w:rPr>
                <w:rFonts w:hint="eastAsia" w:ascii="仿宋" w:hAnsi="仿宋" w:eastAsia="仿宋" w:cs="仿宋"/>
                <w:color w:val="000000"/>
                <w:spacing w:val="360"/>
                <w:kern w:val="0"/>
                <w:sz w:val="24"/>
                <w:fitText w:val="1200" w:id="172558900"/>
              </w:rPr>
              <w:t>名</w:t>
            </w:r>
            <w:r>
              <w:rPr>
                <w:rFonts w:hint="eastAsia" w:ascii="仿宋" w:hAnsi="仿宋" w:eastAsia="仿宋" w:cs="仿宋"/>
                <w:color w:val="000000"/>
                <w:spacing w:val="0"/>
                <w:kern w:val="0"/>
                <w:sz w:val="24"/>
                <w:fitText w:val="1200" w:id="172558900"/>
              </w:rPr>
              <w:t>称</w:t>
            </w:r>
          </w:p>
        </w:tc>
        <w:tc>
          <w:tcPr>
            <w:tcW w:w="6797" w:type="dxa"/>
            <w:noWrap w:val="0"/>
            <w:vAlign w:val="center"/>
          </w:tcPr>
          <w:p w14:paraId="17FBF8DE">
            <w:pPr>
              <w:spacing w:line="360" w:lineRule="auto"/>
              <w:jc w:val="center"/>
              <w:rPr>
                <w:rFonts w:hint="eastAsia" w:ascii="仿宋_GB2312" w:hAnsi="仿宋_GB2312" w:eastAsia="仿宋_GB2312" w:cs="仿宋_GB2312"/>
                <w:sz w:val="24"/>
                <w:szCs w:val="24"/>
              </w:rPr>
            </w:pPr>
          </w:p>
        </w:tc>
      </w:tr>
      <w:tr w14:paraId="4AC8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2090" w:type="dxa"/>
            <w:noWrap w:val="0"/>
            <w:vAlign w:val="center"/>
          </w:tcPr>
          <w:p w14:paraId="5842428C">
            <w:pPr>
              <w:adjustRightInd w:val="0"/>
              <w:snapToGrid w:val="0"/>
              <w:spacing w:line="600" w:lineRule="exact"/>
              <w:jc w:val="center"/>
              <w:rPr>
                <w:rFonts w:hint="eastAsia" w:ascii="仿宋" w:hAnsi="仿宋" w:eastAsia="仿宋" w:cs="仿宋"/>
                <w:color w:val="000000"/>
                <w:sz w:val="24"/>
              </w:rPr>
            </w:pPr>
            <w:r>
              <w:rPr>
                <w:rFonts w:hint="eastAsia" w:ascii="仿宋" w:hAnsi="仿宋" w:eastAsia="仿宋" w:cs="仿宋"/>
                <w:color w:val="000000"/>
                <w:spacing w:val="40"/>
                <w:kern w:val="0"/>
                <w:sz w:val="24"/>
                <w:fitText w:val="1200" w:id="1833269459"/>
              </w:rPr>
              <w:t>完成单</w:t>
            </w:r>
            <w:r>
              <w:rPr>
                <w:rFonts w:hint="eastAsia" w:ascii="仿宋" w:hAnsi="仿宋" w:eastAsia="仿宋" w:cs="仿宋"/>
                <w:color w:val="000000"/>
                <w:spacing w:val="0"/>
                <w:kern w:val="0"/>
                <w:sz w:val="24"/>
                <w:fitText w:val="1200" w:id="1833269459"/>
              </w:rPr>
              <w:t>位</w:t>
            </w:r>
          </w:p>
        </w:tc>
        <w:tc>
          <w:tcPr>
            <w:tcW w:w="6797" w:type="dxa"/>
            <w:noWrap w:val="0"/>
            <w:vAlign w:val="center"/>
          </w:tcPr>
          <w:p w14:paraId="4B81777F">
            <w:pPr>
              <w:spacing w:line="360" w:lineRule="auto"/>
              <w:jc w:val="center"/>
              <w:rPr>
                <w:rFonts w:hint="eastAsia" w:ascii="仿宋_GB2312" w:hAnsi="仿宋_GB2312" w:eastAsia="仿宋_GB2312" w:cs="仿宋_GB2312"/>
                <w:sz w:val="24"/>
                <w:szCs w:val="24"/>
              </w:rPr>
            </w:pPr>
          </w:p>
        </w:tc>
      </w:tr>
      <w:tr w14:paraId="5D00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090" w:type="dxa"/>
            <w:noWrap w:val="0"/>
            <w:vAlign w:val="center"/>
          </w:tcPr>
          <w:p w14:paraId="2BFA634A">
            <w:pPr>
              <w:adjustRightInd w:val="0"/>
              <w:snapToGrid w:val="0"/>
              <w:spacing w:line="600" w:lineRule="exact"/>
              <w:jc w:val="center"/>
              <w:rPr>
                <w:rFonts w:hint="eastAsia" w:ascii="仿宋" w:hAnsi="仿宋" w:eastAsia="仿宋" w:cs="仿宋"/>
                <w:color w:val="000000"/>
                <w:sz w:val="24"/>
              </w:rPr>
            </w:pPr>
            <w:r>
              <w:rPr>
                <w:rFonts w:hint="eastAsia" w:ascii="仿宋" w:hAnsi="仿宋" w:eastAsia="仿宋" w:cs="仿宋"/>
                <w:color w:val="000000"/>
                <w:sz w:val="24"/>
              </w:rPr>
              <w:t>主要完成人</w:t>
            </w:r>
          </w:p>
        </w:tc>
        <w:tc>
          <w:tcPr>
            <w:tcW w:w="6797" w:type="dxa"/>
            <w:noWrap w:val="0"/>
            <w:vAlign w:val="center"/>
          </w:tcPr>
          <w:p w14:paraId="35629B63">
            <w:pPr>
              <w:spacing w:line="360" w:lineRule="auto"/>
              <w:jc w:val="center"/>
              <w:rPr>
                <w:rFonts w:hint="eastAsia" w:ascii="仿宋_GB2312" w:hAnsi="仿宋_GB2312" w:eastAsia="仿宋_GB2312" w:cs="仿宋_GB2312"/>
                <w:sz w:val="24"/>
                <w:szCs w:val="24"/>
              </w:rPr>
            </w:pPr>
          </w:p>
        </w:tc>
      </w:tr>
      <w:tr w14:paraId="7C32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4" w:hRule="atLeast"/>
        </w:trPr>
        <w:tc>
          <w:tcPr>
            <w:tcW w:w="8887" w:type="dxa"/>
            <w:gridSpan w:val="2"/>
            <w:noWrap w:val="0"/>
            <w:vAlign w:val="center"/>
          </w:tcPr>
          <w:p w14:paraId="515C1E50">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声明人声明：</w:t>
            </w:r>
          </w:p>
          <w:p w14:paraId="78519A0F">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1、声明人在本</w:t>
            </w:r>
            <w:r>
              <w:rPr>
                <w:rFonts w:hint="eastAsia" w:ascii="仿宋" w:hAnsi="仿宋" w:eastAsia="仿宋" w:cs="仿宋"/>
                <w:color w:val="000000"/>
                <w:sz w:val="24"/>
                <w:lang w:eastAsia="zh-CN"/>
              </w:rPr>
              <w:t>项目</w:t>
            </w:r>
            <w:r>
              <w:rPr>
                <w:rFonts w:hint="eastAsia" w:ascii="仿宋" w:hAnsi="仿宋" w:eastAsia="仿宋" w:cs="仿宋"/>
                <w:color w:val="000000"/>
                <w:sz w:val="24"/>
              </w:rPr>
              <w:t>的研发完成及应用过程中的所有工作成果，其知识产权无争议地属于本</w:t>
            </w:r>
            <w:r>
              <w:rPr>
                <w:rFonts w:hint="eastAsia" w:ascii="仿宋" w:hAnsi="仿宋" w:eastAsia="仿宋" w:cs="仿宋"/>
                <w:color w:val="000000"/>
                <w:sz w:val="24"/>
                <w:lang w:eastAsia="zh-CN"/>
              </w:rPr>
              <w:t>项目</w:t>
            </w:r>
            <w:r>
              <w:rPr>
                <w:rFonts w:hint="eastAsia" w:ascii="仿宋" w:hAnsi="仿宋" w:eastAsia="仿宋" w:cs="仿宋"/>
                <w:color w:val="000000"/>
                <w:sz w:val="24"/>
              </w:rPr>
              <w:t>主要完成单位所有。</w:t>
            </w:r>
          </w:p>
          <w:p w14:paraId="3D4E6B62">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2、声明人与本</w:t>
            </w:r>
            <w:r>
              <w:rPr>
                <w:rFonts w:hint="eastAsia" w:ascii="仿宋" w:hAnsi="仿宋" w:eastAsia="仿宋" w:cs="仿宋"/>
                <w:color w:val="000000"/>
                <w:sz w:val="24"/>
                <w:lang w:eastAsia="zh-CN"/>
              </w:rPr>
              <w:t>项目</w:t>
            </w:r>
            <w:r>
              <w:rPr>
                <w:rFonts w:hint="eastAsia" w:ascii="仿宋" w:hAnsi="仿宋" w:eastAsia="仿宋" w:cs="仿宋"/>
                <w:color w:val="000000"/>
                <w:sz w:val="24"/>
              </w:rPr>
              <w:t>的其他主要完成人以及任何第三人不存在任何与本</w:t>
            </w:r>
            <w:r>
              <w:rPr>
                <w:rFonts w:hint="eastAsia" w:ascii="仿宋" w:hAnsi="仿宋" w:eastAsia="仿宋" w:cs="仿宋"/>
                <w:color w:val="000000"/>
                <w:sz w:val="24"/>
                <w:lang w:eastAsia="zh-CN"/>
              </w:rPr>
              <w:t>项目</w:t>
            </w:r>
            <w:r>
              <w:rPr>
                <w:rFonts w:hint="eastAsia" w:ascii="仿宋" w:hAnsi="仿宋" w:eastAsia="仿宋" w:cs="仿宋"/>
                <w:color w:val="000000"/>
                <w:sz w:val="24"/>
              </w:rPr>
              <w:t>有关的知识产权争议。</w:t>
            </w:r>
          </w:p>
          <w:p w14:paraId="08FB6D23">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以上事项如发生知识产权争议，由声明人自行承担所产生的一切法律责任。</w:t>
            </w:r>
          </w:p>
          <w:p w14:paraId="09737675">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 w:hAnsi="仿宋" w:eastAsia="仿宋" w:cs="仿宋"/>
                <w:color w:val="000000"/>
                <w:sz w:val="24"/>
              </w:rPr>
              <w:t xml:space="preserve">声明人（签字）：    </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主要研制人员按顺序签字</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p>
          <w:p w14:paraId="3B4811E6">
            <w:pPr>
              <w:spacing w:line="360" w:lineRule="auto"/>
              <w:ind w:firstLine="480" w:firstLineChars="200"/>
              <w:jc w:val="left"/>
              <w:rPr>
                <w:rFonts w:hint="eastAsia" w:ascii="仿宋_GB2312" w:hAnsi="仿宋_GB2312" w:eastAsia="仿宋_GB2312" w:cs="仿宋_GB2312"/>
                <w:sz w:val="24"/>
                <w:szCs w:val="24"/>
              </w:rPr>
            </w:pPr>
          </w:p>
          <w:p w14:paraId="16E91484">
            <w:pPr>
              <w:spacing w:line="360" w:lineRule="auto"/>
              <w:ind w:firstLine="480" w:firstLineChars="200"/>
              <w:jc w:val="left"/>
              <w:rPr>
                <w:rFonts w:hint="eastAsia" w:ascii="仿宋_GB2312" w:hAnsi="仿宋_GB2312" w:eastAsia="仿宋_GB2312" w:cs="仿宋_GB2312"/>
                <w:sz w:val="24"/>
                <w:szCs w:val="24"/>
              </w:rPr>
            </w:pPr>
          </w:p>
          <w:p w14:paraId="3DA75A97">
            <w:pPr>
              <w:spacing w:line="360" w:lineRule="auto"/>
              <w:ind w:firstLine="480" w:firstLineChars="200"/>
              <w:jc w:val="left"/>
              <w:rPr>
                <w:rFonts w:hint="eastAsia" w:ascii="仿宋_GB2312" w:hAnsi="仿宋_GB2312" w:eastAsia="仿宋_GB2312" w:cs="仿宋_GB2312"/>
                <w:sz w:val="24"/>
                <w:szCs w:val="24"/>
              </w:rPr>
            </w:pPr>
          </w:p>
          <w:p w14:paraId="564C80F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B1C2212">
            <w:pPr>
              <w:spacing w:line="360" w:lineRule="auto"/>
              <w:jc w:val="left"/>
              <w:rPr>
                <w:rFonts w:hint="eastAsia" w:ascii="仿宋_GB2312" w:hAnsi="仿宋_GB2312" w:eastAsia="仿宋_GB2312" w:cs="仿宋_GB2312"/>
                <w:sz w:val="24"/>
                <w:szCs w:val="24"/>
              </w:rPr>
            </w:pPr>
          </w:p>
          <w:p w14:paraId="0B54EACF">
            <w:pPr>
              <w:spacing w:line="360" w:lineRule="auto"/>
              <w:ind w:firstLine="480" w:firstLineChars="200"/>
              <w:jc w:val="left"/>
              <w:rPr>
                <w:rFonts w:hint="eastAsia" w:ascii="仿宋_GB2312" w:hAnsi="仿宋_GB2312" w:eastAsia="仿宋_GB2312" w:cs="仿宋_GB2312"/>
                <w:sz w:val="24"/>
                <w:szCs w:val="24"/>
              </w:rPr>
            </w:pPr>
          </w:p>
          <w:p w14:paraId="5B316F87">
            <w:pPr>
              <w:spacing w:line="360" w:lineRule="auto"/>
              <w:jc w:val="left"/>
              <w:rPr>
                <w:rFonts w:hint="eastAsia" w:ascii="仿宋_GB2312" w:hAnsi="仿宋_GB2312" w:eastAsia="仿宋_GB2312" w:cs="仿宋_GB2312"/>
                <w:sz w:val="24"/>
                <w:szCs w:val="24"/>
              </w:rPr>
            </w:pPr>
          </w:p>
        </w:tc>
      </w:tr>
      <w:tr w14:paraId="4E7B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2" w:hRule="atLeast"/>
        </w:trPr>
        <w:tc>
          <w:tcPr>
            <w:tcW w:w="8887" w:type="dxa"/>
            <w:gridSpan w:val="2"/>
            <w:tcBorders>
              <w:bottom w:val="single" w:color="auto" w:sz="4" w:space="0"/>
            </w:tcBorders>
            <w:noWrap w:val="0"/>
            <w:vAlign w:val="center"/>
          </w:tcPr>
          <w:p w14:paraId="1431774B">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声明单位声明：</w:t>
            </w:r>
          </w:p>
          <w:p w14:paraId="725CA8D1">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1、本</w:t>
            </w:r>
            <w:r>
              <w:rPr>
                <w:rFonts w:hint="eastAsia" w:ascii="仿宋" w:hAnsi="仿宋" w:eastAsia="仿宋" w:cs="仿宋"/>
                <w:color w:val="000000"/>
                <w:sz w:val="24"/>
                <w:lang w:eastAsia="zh-CN"/>
              </w:rPr>
              <w:t>项目</w:t>
            </w:r>
            <w:r>
              <w:rPr>
                <w:rFonts w:hint="eastAsia" w:ascii="仿宋" w:hAnsi="仿宋" w:eastAsia="仿宋" w:cs="仿宋"/>
                <w:color w:val="000000"/>
                <w:sz w:val="24"/>
              </w:rPr>
              <w:t>的研发完成及应用过程中的所有工作成果，其知识产权无争议地属于本</w:t>
            </w:r>
            <w:r>
              <w:rPr>
                <w:rFonts w:hint="eastAsia" w:ascii="仿宋" w:hAnsi="仿宋" w:eastAsia="仿宋" w:cs="仿宋"/>
                <w:color w:val="000000"/>
                <w:sz w:val="24"/>
                <w:lang w:eastAsia="zh-CN"/>
              </w:rPr>
              <w:t>项目</w:t>
            </w:r>
            <w:r>
              <w:rPr>
                <w:rFonts w:hint="eastAsia" w:ascii="仿宋" w:hAnsi="仿宋" w:eastAsia="仿宋" w:cs="仿宋"/>
                <w:color w:val="000000"/>
                <w:sz w:val="24"/>
              </w:rPr>
              <w:t>主要完成单位所有。</w:t>
            </w:r>
          </w:p>
          <w:p w14:paraId="592D7F7A">
            <w:pPr>
              <w:adjustRightInd w:val="0"/>
              <w:snapToGrid w:val="0"/>
              <w:spacing w:line="360" w:lineRule="auto"/>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rPr>
              <w:t>2、声明单位与本</w:t>
            </w:r>
            <w:r>
              <w:rPr>
                <w:rFonts w:hint="eastAsia" w:ascii="仿宋" w:hAnsi="仿宋" w:eastAsia="仿宋" w:cs="仿宋"/>
                <w:color w:val="000000"/>
                <w:sz w:val="24"/>
                <w:lang w:eastAsia="zh-CN"/>
              </w:rPr>
              <w:t>项目</w:t>
            </w:r>
            <w:r>
              <w:rPr>
                <w:rFonts w:hint="eastAsia" w:ascii="仿宋" w:hAnsi="仿宋" w:eastAsia="仿宋" w:cs="仿宋"/>
                <w:color w:val="000000"/>
                <w:sz w:val="24"/>
              </w:rPr>
              <w:t>的其他主要完成人以及任何第三方不存在任何与本</w:t>
            </w:r>
            <w:r>
              <w:rPr>
                <w:rFonts w:hint="eastAsia" w:ascii="仿宋" w:hAnsi="仿宋" w:eastAsia="仿宋" w:cs="仿宋"/>
                <w:color w:val="000000"/>
                <w:sz w:val="24"/>
                <w:lang w:eastAsia="zh-CN"/>
              </w:rPr>
              <w:t>项目</w:t>
            </w:r>
            <w:r>
              <w:rPr>
                <w:rFonts w:hint="eastAsia" w:ascii="仿宋" w:hAnsi="仿宋" w:eastAsia="仿宋" w:cs="仿宋"/>
                <w:color w:val="000000"/>
                <w:sz w:val="24"/>
              </w:rPr>
              <w:t>有关的知识产权争议。</w:t>
            </w:r>
          </w:p>
          <w:p w14:paraId="00854121">
            <w:p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以上事项如发生知识产权争议，由声明单位自行承担所产生的一切法律责任。</w:t>
            </w:r>
          </w:p>
          <w:p w14:paraId="584A4E49">
            <w:pPr>
              <w:adjustRightInd w:val="0"/>
              <w:snapToGrid w:val="0"/>
              <w:spacing w:line="360" w:lineRule="auto"/>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申请评价</w:t>
            </w:r>
            <w:r>
              <w:rPr>
                <w:rFonts w:hint="eastAsia" w:ascii="仿宋" w:hAnsi="仿宋" w:eastAsia="仿宋" w:cs="仿宋"/>
                <w:color w:val="000000"/>
                <w:sz w:val="24"/>
              </w:rPr>
              <w:t>单位（</w:t>
            </w:r>
            <w:r>
              <w:rPr>
                <w:rFonts w:hint="eastAsia" w:ascii="仿宋" w:hAnsi="仿宋" w:eastAsia="仿宋" w:cs="仿宋"/>
                <w:color w:val="000000"/>
                <w:sz w:val="24"/>
                <w:lang w:eastAsia="zh-CN"/>
              </w:rPr>
              <w:t>公</w:t>
            </w:r>
            <w:r>
              <w:rPr>
                <w:rFonts w:hint="eastAsia" w:ascii="仿宋" w:hAnsi="仿宋" w:eastAsia="仿宋" w:cs="仿宋"/>
                <w:color w:val="000000"/>
                <w:sz w:val="24"/>
              </w:rPr>
              <w:t>章）：</w:t>
            </w:r>
          </w:p>
          <w:p w14:paraId="6E2C0260">
            <w:pPr>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color w:val="000000"/>
                <w:sz w:val="24"/>
              </w:rPr>
              <w:t>年    月    日</w:t>
            </w:r>
          </w:p>
        </w:tc>
      </w:tr>
    </w:tbl>
    <w:p w14:paraId="51BFA58E">
      <w:pPr>
        <w:jc w:val="center"/>
        <w:rPr>
          <w:b/>
          <w:sz w:val="28"/>
        </w:rPr>
        <w:sectPr>
          <w:footerReference r:id="rId3" w:type="default"/>
          <w:pgSz w:w="11906" w:h="16838"/>
          <w:pgMar w:top="1644" w:right="1644" w:bottom="1644" w:left="1644" w:header="851" w:footer="992" w:gutter="0"/>
          <w:pgNumType w:fmt="decimal" w:start="1"/>
          <w:cols w:space="0" w:num="1"/>
          <w:rtlGutter w:val="0"/>
          <w:docGrid w:type="linesAndChars" w:linePitch="312" w:charSpace="0"/>
        </w:sectPr>
      </w:pPr>
    </w:p>
    <w:p w14:paraId="6694ABE1">
      <w:pPr>
        <w:jc w:val="center"/>
        <w:rPr>
          <w:rFonts w:hint="eastAsia" w:ascii="黑体" w:hAnsi="黑体" w:eastAsia="黑体" w:cs="黑体"/>
          <w:b w:val="0"/>
          <w:bCs/>
          <w:sz w:val="30"/>
          <w:szCs w:val="30"/>
        </w:rPr>
      </w:pPr>
      <w:r>
        <w:rPr>
          <w:rFonts w:hint="eastAsia" w:ascii="黑体" w:hAnsi="黑体" w:eastAsia="黑体" w:cs="黑体"/>
          <w:b w:val="0"/>
          <w:bCs/>
          <w:sz w:val="30"/>
          <w:szCs w:val="30"/>
        </w:rPr>
        <w:t>主  要  研  制  人  员  名  单</w:t>
      </w:r>
    </w:p>
    <w:tbl>
      <w:tblPr>
        <w:tblStyle w:val="13"/>
        <w:tblW w:w="14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08"/>
        <w:gridCol w:w="692"/>
        <w:gridCol w:w="1204"/>
        <w:gridCol w:w="1302"/>
        <w:gridCol w:w="1258"/>
        <w:gridCol w:w="3600"/>
        <w:gridCol w:w="2678"/>
        <w:gridCol w:w="1642"/>
      </w:tblGrid>
      <w:tr w14:paraId="46FA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4" w:type="dxa"/>
            <w:noWrap w:val="0"/>
            <w:vAlign w:val="center"/>
          </w:tcPr>
          <w:p w14:paraId="4E58E088">
            <w:pPr>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408" w:type="dxa"/>
            <w:noWrap w:val="0"/>
            <w:vAlign w:val="center"/>
          </w:tcPr>
          <w:p w14:paraId="6377F143">
            <w:pPr>
              <w:jc w:val="center"/>
              <w:rPr>
                <w:rFonts w:hint="eastAsia" w:ascii="仿宋" w:hAnsi="仿宋" w:eastAsia="仿宋" w:cs="仿宋"/>
                <w:bCs/>
                <w:sz w:val="24"/>
                <w:szCs w:val="24"/>
              </w:rPr>
            </w:pPr>
            <w:r>
              <w:rPr>
                <w:rFonts w:hint="eastAsia" w:ascii="仿宋" w:hAnsi="仿宋" w:eastAsia="仿宋" w:cs="仿宋"/>
                <w:bCs/>
                <w:sz w:val="24"/>
                <w:szCs w:val="24"/>
              </w:rPr>
              <w:t>姓名</w:t>
            </w:r>
          </w:p>
        </w:tc>
        <w:tc>
          <w:tcPr>
            <w:tcW w:w="692" w:type="dxa"/>
            <w:noWrap w:val="0"/>
            <w:vAlign w:val="center"/>
          </w:tcPr>
          <w:p w14:paraId="78D53D4C">
            <w:pPr>
              <w:jc w:val="center"/>
              <w:rPr>
                <w:rFonts w:hint="eastAsia" w:ascii="仿宋" w:hAnsi="仿宋" w:eastAsia="仿宋" w:cs="仿宋"/>
                <w:bCs/>
                <w:sz w:val="24"/>
                <w:szCs w:val="24"/>
              </w:rPr>
            </w:pPr>
            <w:r>
              <w:rPr>
                <w:rFonts w:hint="eastAsia" w:ascii="仿宋" w:hAnsi="仿宋" w:eastAsia="仿宋" w:cs="仿宋"/>
                <w:bCs/>
                <w:sz w:val="24"/>
                <w:szCs w:val="24"/>
              </w:rPr>
              <w:t>性别</w:t>
            </w:r>
          </w:p>
        </w:tc>
        <w:tc>
          <w:tcPr>
            <w:tcW w:w="1204" w:type="dxa"/>
            <w:noWrap w:val="0"/>
            <w:vAlign w:val="center"/>
          </w:tcPr>
          <w:p w14:paraId="58D3646A">
            <w:pPr>
              <w:jc w:val="center"/>
              <w:rPr>
                <w:rFonts w:hint="eastAsia" w:ascii="仿宋" w:hAnsi="仿宋" w:eastAsia="仿宋" w:cs="仿宋"/>
                <w:bCs/>
                <w:sz w:val="24"/>
                <w:szCs w:val="24"/>
              </w:rPr>
            </w:pPr>
            <w:r>
              <w:rPr>
                <w:rFonts w:hint="eastAsia" w:ascii="仿宋" w:hAnsi="仿宋" w:eastAsia="仿宋" w:cs="仿宋"/>
                <w:bCs/>
                <w:sz w:val="24"/>
                <w:szCs w:val="24"/>
              </w:rPr>
              <w:t>出生年月</w:t>
            </w:r>
          </w:p>
        </w:tc>
        <w:tc>
          <w:tcPr>
            <w:tcW w:w="1302" w:type="dxa"/>
            <w:noWrap w:val="0"/>
            <w:vAlign w:val="center"/>
          </w:tcPr>
          <w:p w14:paraId="67A1832A">
            <w:pPr>
              <w:jc w:val="center"/>
              <w:rPr>
                <w:rFonts w:hint="eastAsia" w:ascii="仿宋" w:hAnsi="仿宋" w:eastAsia="仿宋" w:cs="仿宋"/>
                <w:bCs/>
                <w:sz w:val="24"/>
                <w:szCs w:val="24"/>
              </w:rPr>
            </w:pPr>
            <w:r>
              <w:rPr>
                <w:rFonts w:hint="eastAsia" w:ascii="仿宋" w:hAnsi="仿宋" w:eastAsia="仿宋" w:cs="仿宋"/>
                <w:bCs/>
                <w:sz w:val="24"/>
                <w:szCs w:val="24"/>
              </w:rPr>
              <w:t>技术职称</w:t>
            </w:r>
          </w:p>
        </w:tc>
        <w:tc>
          <w:tcPr>
            <w:tcW w:w="1258" w:type="dxa"/>
            <w:noWrap w:val="0"/>
            <w:vAlign w:val="center"/>
          </w:tcPr>
          <w:p w14:paraId="3D7C0900">
            <w:pPr>
              <w:jc w:val="center"/>
              <w:rPr>
                <w:rFonts w:hint="eastAsia" w:ascii="仿宋" w:hAnsi="仿宋" w:eastAsia="仿宋" w:cs="仿宋"/>
                <w:bCs/>
                <w:sz w:val="24"/>
                <w:szCs w:val="24"/>
              </w:rPr>
            </w:pPr>
            <w:r>
              <w:rPr>
                <w:rFonts w:hint="eastAsia" w:ascii="仿宋" w:hAnsi="仿宋" w:eastAsia="仿宋" w:cs="仿宋"/>
                <w:bCs/>
                <w:sz w:val="24"/>
                <w:szCs w:val="24"/>
              </w:rPr>
              <w:t>文化程度</w:t>
            </w:r>
            <w:r>
              <w:rPr>
                <w:rFonts w:hint="eastAsia" w:ascii="仿宋" w:hAnsi="仿宋" w:eastAsia="仿宋" w:cs="仿宋"/>
                <w:bCs/>
                <w:sz w:val="24"/>
                <w:szCs w:val="24"/>
                <w:lang w:eastAsia="zh-CN"/>
              </w:rPr>
              <w:t>（</w:t>
            </w:r>
            <w:r>
              <w:rPr>
                <w:rFonts w:hint="eastAsia" w:ascii="仿宋" w:hAnsi="仿宋" w:eastAsia="仿宋" w:cs="仿宋"/>
                <w:bCs/>
                <w:sz w:val="24"/>
                <w:szCs w:val="24"/>
              </w:rPr>
              <w:t>学位</w:t>
            </w:r>
            <w:r>
              <w:rPr>
                <w:rFonts w:hint="eastAsia" w:ascii="仿宋" w:hAnsi="仿宋" w:eastAsia="仿宋" w:cs="仿宋"/>
                <w:bCs/>
                <w:sz w:val="24"/>
                <w:szCs w:val="24"/>
                <w:lang w:eastAsia="zh-CN"/>
              </w:rPr>
              <w:t>）</w:t>
            </w:r>
          </w:p>
        </w:tc>
        <w:tc>
          <w:tcPr>
            <w:tcW w:w="3600" w:type="dxa"/>
            <w:noWrap w:val="0"/>
            <w:vAlign w:val="center"/>
          </w:tcPr>
          <w:p w14:paraId="63CD01FD">
            <w:pPr>
              <w:jc w:val="center"/>
              <w:rPr>
                <w:rFonts w:hint="eastAsia" w:ascii="仿宋" w:hAnsi="仿宋" w:eastAsia="仿宋" w:cs="仿宋"/>
                <w:bCs/>
                <w:sz w:val="24"/>
                <w:szCs w:val="24"/>
              </w:rPr>
            </w:pPr>
            <w:r>
              <w:rPr>
                <w:rFonts w:hint="eastAsia" w:ascii="仿宋" w:hAnsi="仿宋" w:eastAsia="仿宋" w:cs="仿宋"/>
                <w:bCs/>
                <w:sz w:val="24"/>
                <w:szCs w:val="24"/>
              </w:rPr>
              <w:t>工作单位</w:t>
            </w:r>
          </w:p>
        </w:tc>
        <w:tc>
          <w:tcPr>
            <w:tcW w:w="2678" w:type="dxa"/>
            <w:noWrap w:val="0"/>
            <w:vAlign w:val="center"/>
          </w:tcPr>
          <w:p w14:paraId="5978A025">
            <w:pPr>
              <w:jc w:val="center"/>
              <w:rPr>
                <w:rFonts w:hint="eastAsia" w:ascii="仿宋" w:hAnsi="仿宋" w:eastAsia="仿宋" w:cs="仿宋"/>
                <w:bCs/>
                <w:sz w:val="24"/>
                <w:szCs w:val="24"/>
              </w:rPr>
            </w:pPr>
            <w:r>
              <w:rPr>
                <w:rFonts w:hint="eastAsia" w:ascii="仿宋" w:hAnsi="仿宋" w:eastAsia="仿宋" w:cs="仿宋"/>
                <w:bCs/>
                <w:sz w:val="24"/>
                <w:szCs w:val="24"/>
              </w:rPr>
              <w:t>对成果创造性贡献</w:t>
            </w:r>
          </w:p>
        </w:tc>
        <w:tc>
          <w:tcPr>
            <w:tcW w:w="1642" w:type="dxa"/>
            <w:noWrap w:val="0"/>
            <w:vAlign w:val="center"/>
          </w:tcPr>
          <w:p w14:paraId="1CA291AC">
            <w:pPr>
              <w:jc w:val="center"/>
              <w:rPr>
                <w:rFonts w:hint="eastAsia" w:ascii="仿宋" w:hAnsi="仿宋" w:eastAsia="仿宋" w:cs="仿宋"/>
                <w:bCs/>
                <w:sz w:val="24"/>
                <w:szCs w:val="24"/>
              </w:rPr>
            </w:pPr>
            <w:r>
              <w:rPr>
                <w:rFonts w:hint="eastAsia" w:ascii="仿宋" w:hAnsi="仿宋" w:eastAsia="仿宋" w:cs="仿宋"/>
                <w:bCs/>
                <w:sz w:val="24"/>
                <w:szCs w:val="24"/>
              </w:rPr>
              <w:t>签字</w:t>
            </w:r>
          </w:p>
        </w:tc>
      </w:tr>
      <w:tr w14:paraId="59EC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5DD7AAB6">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1408" w:type="dxa"/>
            <w:noWrap w:val="0"/>
            <w:vAlign w:val="top"/>
          </w:tcPr>
          <w:p w14:paraId="5B0C561B">
            <w:pPr>
              <w:jc w:val="center"/>
              <w:rPr>
                <w:rFonts w:hint="eastAsia" w:ascii="仿宋" w:hAnsi="仿宋" w:eastAsia="仿宋" w:cs="仿宋"/>
                <w:bCs/>
                <w:sz w:val="24"/>
                <w:szCs w:val="24"/>
              </w:rPr>
            </w:pPr>
          </w:p>
        </w:tc>
        <w:tc>
          <w:tcPr>
            <w:tcW w:w="692" w:type="dxa"/>
            <w:noWrap w:val="0"/>
            <w:vAlign w:val="top"/>
          </w:tcPr>
          <w:p w14:paraId="0776B1E5">
            <w:pPr>
              <w:jc w:val="center"/>
              <w:rPr>
                <w:rFonts w:hint="eastAsia" w:ascii="仿宋" w:hAnsi="仿宋" w:eastAsia="仿宋" w:cs="仿宋"/>
                <w:bCs/>
                <w:sz w:val="24"/>
                <w:szCs w:val="24"/>
              </w:rPr>
            </w:pPr>
          </w:p>
        </w:tc>
        <w:tc>
          <w:tcPr>
            <w:tcW w:w="1204" w:type="dxa"/>
            <w:noWrap w:val="0"/>
            <w:vAlign w:val="top"/>
          </w:tcPr>
          <w:p w14:paraId="5C0DE755">
            <w:pPr>
              <w:jc w:val="center"/>
              <w:rPr>
                <w:rFonts w:hint="eastAsia" w:ascii="仿宋" w:hAnsi="仿宋" w:eastAsia="仿宋" w:cs="仿宋"/>
                <w:bCs/>
                <w:sz w:val="24"/>
                <w:szCs w:val="24"/>
              </w:rPr>
            </w:pPr>
          </w:p>
        </w:tc>
        <w:tc>
          <w:tcPr>
            <w:tcW w:w="1302" w:type="dxa"/>
            <w:noWrap w:val="0"/>
            <w:vAlign w:val="top"/>
          </w:tcPr>
          <w:p w14:paraId="5F41099B">
            <w:pPr>
              <w:jc w:val="center"/>
              <w:rPr>
                <w:rFonts w:hint="eastAsia" w:ascii="仿宋" w:hAnsi="仿宋" w:eastAsia="仿宋" w:cs="仿宋"/>
                <w:bCs/>
                <w:sz w:val="24"/>
                <w:szCs w:val="24"/>
              </w:rPr>
            </w:pPr>
          </w:p>
        </w:tc>
        <w:tc>
          <w:tcPr>
            <w:tcW w:w="1258" w:type="dxa"/>
            <w:noWrap w:val="0"/>
            <w:vAlign w:val="top"/>
          </w:tcPr>
          <w:p w14:paraId="39E93AE8">
            <w:pPr>
              <w:jc w:val="center"/>
              <w:rPr>
                <w:rFonts w:hint="eastAsia" w:ascii="仿宋" w:hAnsi="仿宋" w:eastAsia="仿宋" w:cs="仿宋"/>
                <w:bCs/>
                <w:sz w:val="24"/>
                <w:szCs w:val="24"/>
              </w:rPr>
            </w:pPr>
          </w:p>
        </w:tc>
        <w:tc>
          <w:tcPr>
            <w:tcW w:w="3600" w:type="dxa"/>
            <w:noWrap w:val="0"/>
            <w:vAlign w:val="top"/>
          </w:tcPr>
          <w:p w14:paraId="420CDAEC">
            <w:pPr>
              <w:jc w:val="center"/>
              <w:rPr>
                <w:rFonts w:hint="eastAsia" w:ascii="仿宋" w:hAnsi="仿宋" w:eastAsia="仿宋" w:cs="仿宋"/>
                <w:bCs/>
                <w:sz w:val="24"/>
                <w:szCs w:val="24"/>
              </w:rPr>
            </w:pPr>
          </w:p>
        </w:tc>
        <w:tc>
          <w:tcPr>
            <w:tcW w:w="2678" w:type="dxa"/>
            <w:noWrap w:val="0"/>
            <w:vAlign w:val="top"/>
          </w:tcPr>
          <w:p w14:paraId="48DF88BB">
            <w:pPr>
              <w:jc w:val="center"/>
              <w:rPr>
                <w:rFonts w:hint="eastAsia" w:ascii="仿宋" w:hAnsi="仿宋" w:eastAsia="仿宋" w:cs="仿宋"/>
                <w:bCs/>
                <w:sz w:val="24"/>
                <w:szCs w:val="24"/>
              </w:rPr>
            </w:pPr>
          </w:p>
        </w:tc>
        <w:tc>
          <w:tcPr>
            <w:tcW w:w="1642" w:type="dxa"/>
            <w:noWrap w:val="0"/>
            <w:vAlign w:val="top"/>
          </w:tcPr>
          <w:p w14:paraId="32308F96">
            <w:pPr>
              <w:jc w:val="center"/>
              <w:rPr>
                <w:rFonts w:hint="eastAsia" w:ascii="仿宋" w:hAnsi="仿宋" w:eastAsia="仿宋" w:cs="仿宋"/>
                <w:bCs/>
                <w:sz w:val="24"/>
                <w:szCs w:val="24"/>
              </w:rPr>
            </w:pPr>
          </w:p>
        </w:tc>
      </w:tr>
      <w:tr w14:paraId="2F66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257138D4">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1408" w:type="dxa"/>
            <w:noWrap w:val="0"/>
            <w:vAlign w:val="top"/>
          </w:tcPr>
          <w:p w14:paraId="7667844B">
            <w:pPr>
              <w:jc w:val="center"/>
              <w:rPr>
                <w:rFonts w:hint="eastAsia" w:ascii="仿宋" w:hAnsi="仿宋" w:eastAsia="仿宋" w:cs="仿宋"/>
                <w:bCs/>
                <w:sz w:val="24"/>
                <w:szCs w:val="24"/>
              </w:rPr>
            </w:pPr>
          </w:p>
        </w:tc>
        <w:tc>
          <w:tcPr>
            <w:tcW w:w="692" w:type="dxa"/>
            <w:noWrap w:val="0"/>
            <w:vAlign w:val="top"/>
          </w:tcPr>
          <w:p w14:paraId="7C4592D0">
            <w:pPr>
              <w:jc w:val="center"/>
              <w:rPr>
                <w:rFonts w:hint="eastAsia" w:ascii="仿宋" w:hAnsi="仿宋" w:eastAsia="仿宋" w:cs="仿宋"/>
                <w:bCs/>
                <w:sz w:val="24"/>
                <w:szCs w:val="24"/>
              </w:rPr>
            </w:pPr>
          </w:p>
        </w:tc>
        <w:tc>
          <w:tcPr>
            <w:tcW w:w="1204" w:type="dxa"/>
            <w:noWrap w:val="0"/>
            <w:vAlign w:val="top"/>
          </w:tcPr>
          <w:p w14:paraId="28562E13">
            <w:pPr>
              <w:jc w:val="center"/>
              <w:rPr>
                <w:rFonts w:hint="eastAsia" w:ascii="仿宋" w:hAnsi="仿宋" w:eastAsia="仿宋" w:cs="仿宋"/>
                <w:bCs/>
                <w:sz w:val="24"/>
                <w:szCs w:val="24"/>
              </w:rPr>
            </w:pPr>
          </w:p>
        </w:tc>
        <w:tc>
          <w:tcPr>
            <w:tcW w:w="1302" w:type="dxa"/>
            <w:noWrap w:val="0"/>
            <w:vAlign w:val="top"/>
          </w:tcPr>
          <w:p w14:paraId="7AD7F3A3">
            <w:pPr>
              <w:jc w:val="center"/>
              <w:rPr>
                <w:rFonts w:hint="eastAsia" w:ascii="仿宋" w:hAnsi="仿宋" w:eastAsia="仿宋" w:cs="仿宋"/>
                <w:bCs/>
                <w:sz w:val="24"/>
                <w:szCs w:val="24"/>
              </w:rPr>
            </w:pPr>
          </w:p>
        </w:tc>
        <w:tc>
          <w:tcPr>
            <w:tcW w:w="1258" w:type="dxa"/>
            <w:noWrap w:val="0"/>
            <w:vAlign w:val="top"/>
          </w:tcPr>
          <w:p w14:paraId="6F56EF9B">
            <w:pPr>
              <w:jc w:val="center"/>
              <w:rPr>
                <w:rFonts w:hint="eastAsia" w:ascii="仿宋" w:hAnsi="仿宋" w:eastAsia="仿宋" w:cs="仿宋"/>
                <w:bCs/>
                <w:sz w:val="24"/>
                <w:szCs w:val="24"/>
              </w:rPr>
            </w:pPr>
          </w:p>
        </w:tc>
        <w:tc>
          <w:tcPr>
            <w:tcW w:w="3600" w:type="dxa"/>
            <w:noWrap w:val="0"/>
            <w:vAlign w:val="top"/>
          </w:tcPr>
          <w:p w14:paraId="722D4D51">
            <w:pPr>
              <w:jc w:val="center"/>
              <w:rPr>
                <w:rFonts w:hint="eastAsia" w:ascii="仿宋" w:hAnsi="仿宋" w:eastAsia="仿宋" w:cs="仿宋"/>
                <w:bCs/>
                <w:sz w:val="24"/>
                <w:szCs w:val="24"/>
              </w:rPr>
            </w:pPr>
          </w:p>
        </w:tc>
        <w:tc>
          <w:tcPr>
            <w:tcW w:w="2678" w:type="dxa"/>
            <w:noWrap w:val="0"/>
            <w:vAlign w:val="top"/>
          </w:tcPr>
          <w:p w14:paraId="56774269">
            <w:pPr>
              <w:jc w:val="center"/>
              <w:rPr>
                <w:rFonts w:hint="eastAsia" w:ascii="仿宋" w:hAnsi="仿宋" w:eastAsia="仿宋" w:cs="仿宋"/>
                <w:bCs/>
                <w:sz w:val="24"/>
                <w:szCs w:val="24"/>
              </w:rPr>
            </w:pPr>
          </w:p>
        </w:tc>
        <w:tc>
          <w:tcPr>
            <w:tcW w:w="1642" w:type="dxa"/>
            <w:noWrap w:val="0"/>
            <w:vAlign w:val="top"/>
          </w:tcPr>
          <w:p w14:paraId="6A880FAC">
            <w:pPr>
              <w:jc w:val="center"/>
              <w:rPr>
                <w:rFonts w:hint="eastAsia" w:ascii="仿宋" w:hAnsi="仿宋" w:eastAsia="仿宋" w:cs="仿宋"/>
                <w:bCs/>
                <w:sz w:val="24"/>
                <w:szCs w:val="24"/>
              </w:rPr>
            </w:pPr>
          </w:p>
        </w:tc>
      </w:tr>
      <w:tr w14:paraId="2BDD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7D79A376">
            <w:pPr>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1408" w:type="dxa"/>
            <w:noWrap w:val="0"/>
            <w:vAlign w:val="top"/>
          </w:tcPr>
          <w:p w14:paraId="32AD01C0">
            <w:pPr>
              <w:jc w:val="center"/>
              <w:rPr>
                <w:rFonts w:hint="eastAsia" w:ascii="仿宋" w:hAnsi="仿宋" w:eastAsia="仿宋" w:cs="仿宋"/>
                <w:bCs/>
                <w:sz w:val="24"/>
                <w:szCs w:val="24"/>
              </w:rPr>
            </w:pPr>
          </w:p>
        </w:tc>
        <w:tc>
          <w:tcPr>
            <w:tcW w:w="692" w:type="dxa"/>
            <w:noWrap w:val="0"/>
            <w:vAlign w:val="top"/>
          </w:tcPr>
          <w:p w14:paraId="17EAEFA6">
            <w:pPr>
              <w:jc w:val="center"/>
              <w:rPr>
                <w:rFonts w:hint="eastAsia" w:ascii="仿宋" w:hAnsi="仿宋" w:eastAsia="仿宋" w:cs="仿宋"/>
                <w:bCs/>
                <w:sz w:val="24"/>
                <w:szCs w:val="24"/>
              </w:rPr>
            </w:pPr>
          </w:p>
        </w:tc>
        <w:tc>
          <w:tcPr>
            <w:tcW w:w="1204" w:type="dxa"/>
            <w:noWrap w:val="0"/>
            <w:vAlign w:val="top"/>
          </w:tcPr>
          <w:p w14:paraId="11721A0B">
            <w:pPr>
              <w:jc w:val="center"/>
              <w:rPr>
                <w:rFonts w:hint="eastAsia" w:ascii="仿宋" w:hAnsi="仿宋" w:eastAsia="仿宋" w:cs="仿宋"/>
                <w:bCs/>
                <w:sz w:val="24"/>
                <w:szCs w:val="24"/>
              </w:rPr>
            </w:pPr>
          </w:p>
        </w:tc>
        <w:tc>
          <w:tcPr>
            <w:tcW w:w="1302" w:type="dxa"/>
            <w:noWrap w:val="0"/>
            <w:vAlign w:val="top"/>
          </w:tcPr>
          <w:p w14:paraId="545045DE">
            <w:pPr>
              <w:jc w:val="center"/>
              <w:rPr>
                <w:rFonts w:hint="eastAsia" w:ascii="仿宋" w:hAnsi="仿宋" w:eastAsia="仿宋" w:cs="仿宋"/>
                <w:bCs/>
                <w:sz w:val="24"/>
                <w:szCs w:val="24"/>
              </w:rPr>
            </w:pPr>
          </w:p>
        </w:tc>
        <w:tc>
          <w:tcPr>
            <w:tcW w:w="1258" w:type="dxa"/>
            <w:noWrap w:val="0"/>
            <w:vAlign w:val="top"/>
          </w:tcPr>
          <w:p w14:paraId="481AAE65">
            <w:pPr>
              <w:jc w:val="center"/>
              <w:rPr>
                <w:rFonts w:hint="eastAsia" w:ascii="仿宋" w:hAnsi="仿宋" w:eastAsia="仿宋" w:cs="仿宋"/>
                <w:bCs/>
                <w:sz w:val="24"/>
                <w:szCs w:val="24"/>
              </w:rPr>
            </w:pPr>
          </w:p>
        </w:tc>
        <w:tc>
          <w:tcPr>
            <w:tcW w:w="3600" w:type="dxa"/>
            <w:noWrap w:val="0"/>
            <w:vAlign w:val="top"/>
          </w:tcPr>
          <w:p w14:paraId="740EEB78">
            <w:pPr>
              <w:jc w:val="center"/>
              <w:rPr>
                <w:rFonts w:hint="eastAsia" w:ascii="仿宋" w:hAnsi="仿宋" w:eastAsia="仿宋" w:cs="仿宋"/>
                <w:bCs/>
                <w:sz w:val="24"/>
                <w:szCs w:val="24"/>
              </w:rPr>
            </w:pPr>
          </w:p>
        </w:tc>
        <w:tc>
          <w:tcPr>
            <w:tcW w:w="2678" w:type="dxa"/>
            <w:noWrap w:val="0"/>
            <w:vAlign w:val="top"/>
          </w:tcPr>
          <w:p w14:paraId="3F140EB1">
            <w:pPr>
              <w:jc w:val="center"/>
              <w:rPr>
                <w:rFonts w:hint="eastAsia" w:ascii="仿宋" w:hAnsi="仿宋" w:eastAsia="仿宋" w:cs="仿宋"/>
                <w:bCs/>
                <w:sz w:val="24"/>
                <w:szCs w:val="24"/>
              </w:rPr>
            </w:pPr>
          </w:p>
        </w:tc>
        <w:tc>
          <w:tcPr>
            <w:tcW w:w="1642" w:type="dxa"/>
            <w:noWrap w:val="0"/>
            <w:vAlign w:val="top"/>
          </w:tcPr>
          <w:p w14:paraId="0F7E716F">
            <w:pPr>
              <w:jc w:val="center"/>
              <w:rPr>
                <w:rFonts w:hint="eastAsia" w:ascii="仿宋" w:hAnsi="仿宋" w:eastAsia="仿宋" w:cs="仿宋"/>
                <w:bCs/>
                <w:sz w:val="24"/>
                <w:szCs w:val="24"/>
              </w:rPr>
            </w:pPr>
          </w:p>
        </w:tc>
      </w:tr>
      <w:tr w14:paraId="2853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24BDD433">
            <w:pPr>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1408" w:type="dxa"/>
            <w:noWrap w:val="0"/>
            <w:vAlign w:val="top"/>
          </w:tcPr>
          <w:p w14:paraId="61C052A2">
            <w:pPr>
              <w:jc w:val="center"/>
              <w:rPr>
                <w:rFonts w:hint="eastAsia" w:ascii="仿宋" w:hAnsi="仿宋" w:eastAsia="仿宋" w:cs="仿宋"/>
                <w:bCs/>
                <w:sz w:val="24"/>
                <w:szCs w:val="24"/>
              </w:rPr>
            </w:pPr>
          </w:p>
        </w:tc>
        <w:tc>
          <w:tcPr>
            <w:tcW w:w="692" w:type="dxa"/>
            <w:noWrap w:val="0"/>
            <w:vAlign w:val="top"/>
          </w:tcPr>
          <w:p w14:paraId="255967F1">
            <w:pPr>
              <w:jc w:val="center"/>
              <w:rPr>
                <w:rFonts w:hint="eastAsia" w:ascii="仿宋" w:hAnsi="仿宋" w:eastAsia="仿宋" w:cs="仿宋"/>
                <w:bCs/>
                <w:sz w:val="24"/>
                <w:szCs w:val="24"/>
              </w:rPr>
            </w:pPr>
          </w:p>
        </w:tc>
        <w:tc>
          <w:tcPr>
            <w:tcW w:w="1204" w:type="dxa"/>
            <w:noWrap w:val="0"/>
            <w:vAlign w:val="top"/>
          </w:tcPr>
          <w:p w14:paraId="33B25D69">
            <w:pPr>
              <w:jc w:val="center"/>
              <w:rPr>
                <w:rFonts w:hint="eastAsia" w:ascii="仿宋" w:hAnsi="仿宋" w:eastAsia="仿宋" w:cs="仿宋"/>
                <w:bCs/>
                <w:sz w:val="24"/>
                <w:szCs w:val="24"/>
              </w:rPr>
            </w:pPr>
          </w:p>
        </w:tc>
        <w:tc>
          <w:tcPr>
            <w:tcW w:w="1302" w:type="dxa"/>
            <w:noWrap w:val="0"/>
            <w:vAlign w:val="top"/>
          </w:tcPr>
          <w:p w14:paraId="440F5C8C">
            <w:pPr>
              <w:jc w:val="center"/>
              <w:rPr>
                <w:rFonts w:hint="eastAsia" w:ascii="仿宋" w:hAnsi="仿宋" w:eastAsia="仿宋" w:cs="仿宋"/>
                <w:bCs/>
                <w:sz w:val="24"/>
                <w:szCs w:val="24"/>
              </w:rPr>
            </w:pPr>
          </w:p>
        </w:tc>
        <w:tc>
          <w:tcPr>
            <w:tcW w:w="1258" w:type="dxa"/>
            <w:noWrap w:val="0"/>
            <w:vAlign w:val="top"/>
          </w:tcPr>
          <w:p w14:paraId="73187BE2">
            <w:pPr>
              <w:jc w:val="center"/>
              <w:rPr>
                <w:rFonts w:hint="eastAsia" w:ascii="仿宋" w:hAnsi="仿宋" w:eastAsia="仿宋" w:cs="仿宋"/>
                <w:bCs/>
                <w:sz w:val="24"/>
                <w:szCs w:val="24"/>
              </w:rPr>
            </w:pPr>
          </w:p>
        </w:tc>
        <w:tc>
          <w:tcPr>
            <w:tcW w:w="3600" w:type="dxa"/>
            <w:noWrap w:val="0"/>
            <w:vAlign w:val="top"/>
          </w:tcPr>
          <w:p w14:paraId="071D8DCF">
            <w:pPr>
              <w:jc w:val="center"/>
              <w:rPr>
                <w:rFonts w:hint="eastAsia" w:ascii="仿宋" w:hAnsi="仿宋" w:eastAsia="仿宋" w:cs="仿宋"/>
                <w:bCs/>
                <w:sz w:val="24"/>
                <w:szCs w:val="24"/>
              </w:rPr>
            </w:pPr>
          </w:p>
        </w:tc>
        <w:tc>
          <w:tcPr>
            <w:tcW w:w="2678" w:type="dxa"/>
            <w:noWrap w:val="0"/>
            <w:vAlign w:val="top"/>
          </w:tcPr>
          <w:p w14:paraId="2E5B3DE8">
            <w:pPr>
              <w:jc w:val="center"/>
              <w:rPr>
                <w:rFonts w:hint="eastAsia" w:ascii="仿宋" w:hAnsi="仿宋" w:eastAsia="仿宋" w:cs="仿宋"/>
                <w:bCs/>
                <w:sz w:val="24"/>
                <w:szCs w:val="24"/>
              </w:rPr>
            </w:pPr>
          </w:p>
        </w:tc>
        <w:tc>
          <w:tcPr>
            <w:tcW w:w="1642" w:type="dxa"/>
            <w:noWrap w:val="0"/>
            <w:vAlign w:val="top"/>
          </w:tcPr>
          <w:p w14:paraId="544876E2">
            <w:pPr>
              <w:jc w:val="center"/>
              <w:rPr>
                <w:rFonts w:hint="eastAsia" w:ascii="仿宋" w:hAnsi="仿宋" w:eastAsia="仿宋" w:cs="仿宋"/>
                <w:bCs/>
                <w:sz w:val="24"/>
                <w:szCs w:val="24"/>
              </w:rPr>
            </w:pPr>
          </w:p>
        </w:tc>
      </w:tr>
      <w:tr w14:paraId="6CF2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19F23B9B">
            <w:pPr>
              <w:jc w:val="center"/>
              <w:rPr>
                <w:rFonts w:hint="eastAsia" w:ascii="仿宋" w:hAnsi="仿宋" w:eastAsia="仿宋" w:cs="仿宋"/>
                <w:bCs/>
                <w:sz w:val="24"/>
                <w:szCs w:val="24"/>
              </w:rPr>
            </w:pPr>
            <w:r>
              <w:rPr>
                <w:rFonts w:hint="eastAsia" w:ascii="仿宋" w:hAnsi="仿宋" w:eastAsia="仿宋" w:cs="仿宋"/>
                <w:bCs/>
                <w:sz w:val="24"/>
                <w:szCs w:val="24"/>
              </w:rPr>
              <w:t>5</w:t>
            </w:r>
          </w:p>
        </w:tc>
        <w:tc>
          <w:tcPr>
            <w:tcW w:w="1408" w:type="dxa"/>
            <w:noWrap w:val="0"/>
            <w:vAlign w:val="top"/>
          </w:tcPr>
          <w:p w14:paraId="0B72D350">
            <w:pPr>
              <w:jc w:val="center"/>
              <w:rPr>
                <w:rFonts w:hint="eastAsia" w:ascii="仿宋" w:hAnsi="仿宋" w:eastAsia="仿宋" w:cs="仿宋"/>
                <w:bCs/>
                <w:sz w:val="24"/>
                <w:szCs w:val="24"/>
              </w:rPr>
            </w:pPr>
          </w:p>
        </w:tc>
        <w:tc>
          <w:tcPr>
            <w:tcW w:w="692" w:type="dxa"/>
            <w:noWrap w:val="0"/>
            <w:vAlign w:val="top"/>
          </w:tcPr>
          <w:p w14:paraId="498D5E20">
            <w:pPr>
              <w:jc w:val="center"/>
              <w:rPr>
                <w:rFonts w:hint="eastAsia" w:ascii="仿宋" w:hAnsi="仿宋" w:eastAsia="仿宋" w:cs="仿宋"/>
                <w:bCs/>
                <w:sz w:val="24"/>
                <w:szCs w:val="24"/>
              </w:rPr>
            </w:pPr>
          </w:p>
        </w:tc>
        <w:tc>
          <w:tcPr>
            <w:tcW w:w="1204" w:type="dxa"/>
            <w:noWrap w:val="0"/>
            <w:vAlign w:val="top"/>
          </w:tcPr>
          <w:p w14:paraId="285E9BF3">
            <w:pPr>
              <w:jc w:val="center"/>
              <w:rPr>
                <w:rFonts w:hint="eastAsia" w:ascii="仿宋" w:hAnsi="仿宋" w:eastAsia="仿宋" w:cs="仿宋"/>
                <w:bCs/>
                <w:sz w:val="24"/>
                <w:szCs w:val="24"/>
              </w:rPr>
            </w:pPr>
          </w:p>
        </w:tc>
        <w:tc>
          <w:tcPr>
            <w:tcW w:w="1302" w:type="dxa"/>
            <w:noWrap w:val="0"/>
            <w:vAlign w:val="top"/>
          </w:tcPr>
          <w:p w14:paraId="54B0B074">
            <w:pPr>
              <w:jc w:val="center"/>
              <w:rPr>
                <w:rFonts w:hint="eastAsia" w:ascii="仿宋" w:hAnsi="仿宋" w:eastAsia="仿宋" w:cs="仿宋"/>
                <w:bCs/>
                <w:sz w:val="24"/>
                <w:szCs w:val="24"/>
              </w:rPr>
            </w:pPr>
          </w:p>
        </w:tc>
        <w:tc>
          <w:tcPr>
            <w:tcW w:w="1258" w:type="dxa"/>
            <w:noWrap w:val="0"/>
            <w:vAlign w:val="top"/>
          </w:tcPr>
          <w:p w14:paraId="3A5E07CA">
            <w:pPr>
              <w:jc w:val="center"/>
              <w:rPr>
                <w:rFonts w:hint="eastAsia" w:ascii="仿宋" w:hAnsi="仿宋" w:eastAsia="仿宋" w:cs="仿宋"/>
                <w:bCs/>
                <w:sz w:val="24"/>
                <w:szCs w:val="24"/>
              </w:rPr>
            </w:pPr>
          </w:p>
        </w:tc>
        <w:tc>
          <w:tcPr>
            <w:tcW w:w="3600" w:type="dxa"/>
            <w:noWrap w:val="0"/>
            <w:vAlign w:val="top"/>
          </w:tcPr>
          <w:p w14:paraId="4D88D925">
            <w:pPr>
              <w:jc w:val="center"/>
              <w:rPr>
                <w:rFonts w:hint="eastAsia" w:ascii="仿宋" w:hAnsi="仿宋" w:eastAsia="仿宋" w:cs="仿宋"/>
                <w:bCs/>
                <w:sz w:val="24"/>
                <w:szCs w:val="24"/>
              </w:rPr>
            </w:pPr>
          </w:p>
        </w:tc>
        <w:tc>
          <w:tcPr>
            <w:tcW w:w="2678" w:type="dxa"/>
            <w:noWrap w:val="0"/>
            <w:vAlign w:val="top"/>
          </w:tcPr>
          <w:p w14:paraId="793ED41A">
            <w:pPr>
              <w:jc w:val="center"/>
              <w:rPr>
                <w:rFonts w:hint="eastAsia" w:ascii="仿宋" w:hAnsi="仿宋" w:eastAsia="仿宋" w:cs="仿宋"/>
                <w:bCs/>
                <w:sz w:val="24"/>
                <w:szCs w:val="24"/>
              </w:rPr>
            </w:pPr>
          </w:p>
        </w:tc>
        <w:tc>
          <w:tcPr>
            <w:tcW w:w="1642" w:type="dxa"/>
            <w:noWrap w:val="0"/>
            <w:vAlign w:val="top"/>
          </w:tcPr>
          <w:p w14:paraId="724A1609">
            <w:pPr>
              <w:jc w:val="center"/>
              <w:rPr>
                <w:rFonts w:hint="eastAsia" w:ascii="仿宋" w:hAnsi="仿宋" w:eastAsia="仿宋" w:cs="仿宋"/>
                <w:bCs/>
                <w:sz w:val="24"/>
                <w:szCs w:val="24"/>
              </w:rPr>
            </w:pPr>
          </w:p>
        </w:tc>
      </w:tr>
      <w:tr w14:paraId="0722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397BB384">
            <w:pPr>
              <w:jc w:val="center"/>
              <w:rPr>
                <w:rFonts w:hint="eastAsia" w:ascii="仿宋" w:hAnsi="仿宋" w:eastAsia="仿宋" w:cs="仿宋"/>
                <w:bCs/>
                <w:sz w:val="24"/>
                <w:szCs w:val="24"/>
              </w:rPr>
            </w:pPr>
            <w:r>
              <w:rPr>
                <w:rFonts w:hint="eastAsia" w:ascii="仿宋" w:hAnsi="仿宋" w:eastAsia="仿宋" w:cs="仿宋"/>
                <w:bCs/>
                <w:sz w:val="24"/>
                <w:szCs w:val="24"/>
              </w:rPr>
              <w:t>6</w:t>
            </w:r>
          </w:p>
        </w:tc>
        <w:tc>
          <w:tcPr>
            <w:tcW w:w="1408" w:type="dxa"/>
            <w:noWrap w:val="0"/>
            <w:vAlign w:val="top"/>
          </w:tcPr>
          <w:p w14:paraId="4A9C051B">
            <w:pPr>
              <w:jc w:val="center"/>
              <w:rPr>
                <w:rFonts w:hint="eastAsia" w:ascii="仿宋" w:hAnsi="仿宋" w:eastAsia="仿宋" w:cs="仿宋"/>
                <w:bCs/>
                <w:sz w:val="24"/>
                <w:szCs w:val="24"/>
              </w:rPr>
            </w:pPr>
          </w:p>
        </w:tc>
        <w:tc>
          <w:tcPr>
            <w:tcW w:w="692" w:type="dxa"/>
            <w:noWrap w:val="0"/>
            <w:vAlign w:val="top"/>
          </w:tcPr>
          <w:p w14:paraId="651D81C1">
            <w:pPr>
              <w:jc w:val="center"/>
              <w:rPr>
                <w:rFonts w:hint="eastAsia" w:ascii="仿宋" w:hAnsi="仿宋" w:eastAsia="仿宋" w:cs="仿宋"/>
                <w:bCs/>
                <w:sz w:val="24"/>
                <w:szCs w:val="24"/>
              </w:rPr>
            </w:pPr>
          </w:p>
        </w:tc>
        <w:tc>
          <w:tcPr>
            <w:tcW w:w="1204" w:type="dxa"/>
            <w:noWrap w:val="0"/>
            <w:vAlign w:val="top"/>
          </w:tcPr>
          <w:p w14:paraId="4BB1BA77">
            <w:pPr>
              <w:jc w:val="center"/>
              <w:rPr>
                <w:rFonts w:hint="eastAsia" w:ascii="仿宋" w:hAnsi="仿宋" w:eastAsia="仿宋" w:cs="仿宋"/>
                <w:bCs/>
                <w:sz w:val="24"/>
                <w:szCs w:val="24"/>
              </w:rPr>
            </w:pPr>
          </w:p>
        </w:tc>
        <w:tc>
          <w:tcPr>
            <w:tcW w:w="1302" w:type="dxa"/>
            <w:noWrap w:val="0"/>
            <w:vAlign w:val="top"/>
          </w:tcPr>
          <w:p w14:paraId="1AF309B6">
            <w:pPr>
              <w:rPr>
                <w:rFonts w:hint="eastAsia" w:ascii="仿宋" w:hAnsi="仿宋" w:eastAsia="仿宋" w:cs="仿宋"/>
                <w:bCs/>
                <w:sz w:val="24"/>
                <w:szCs w:val="24"/>
              </w:rPr>
            </w:pPr>
            <w:r>
              <w:rPr>
                <w:rFonts w:hint="eastAsia" w:ascii="仿宋" w:hAnsi="仿宋" w:eastAsia="仿宋" w:cs="仿宋"/>
                <w:bCs/>
                <w:sz w:val="24"/>
                <w:szCs w:val="24"/>
              </w:rPr>
              <w:t xml:space="preserve">                    </w:t>
            </w:r>
          </w:p>
        </w:tc>
        <w:tc>
          <w:tcPr>
            <w:tcW w:w="1258" w:type="dxa"/>
            <w:noWrap w:val="0"/>
            <w:vAlign w:val="top"/>
          </w:tcPr>
          <w:p w14:paraId="7023372E">
            <w:pPr>
              <w:jc w:val="center"/>
              <w:rPr>
                <w:rFonts w:hint="eastAsia" w:ascii="仿宋" w:hAnsi="仿宋" w:eastAsia="仿宋" w:cs="仿宋"/>
                <w:bCs/>
                <w:sz w:val="24"/>
                <w:szCs w:val="24"/>
              </w:rPr>
            </w:pPr>
          </w:p>
        </w:tc>
        <w:tc>
          <w:tcPr>
            <w:tcW w:w="3600" w:type="dxa"/>
            <w:noWrap w:val="0"/>
            <w:vAlign w:val="top"/>
          </w:tcPr>
          <w:p w14:paraId="4E7E1CE4">
            <w:pPr>
              <w:jc w:val="center"/>
              <w:rPr>
                <w:rFonts w:hint="eastAsia" w:ascii="仿宋" w:hAnsi="仿宋" w:eastAsia="仿宋" w:cs="仿宋"/>
                <w:bCs/>
                <w:sz w:val="24"/>
                <w:szCs w:val="24"/>
              </w:rPr>
            </w:pPr>
          </w:p>
        </w:tc>
        <w:tc>
          <w:tcPr>
            <w:tcW w:w="2678" w:type="dxa"/>
            <w:noWrap w:val="0"/>
            <w:vAlign w:val="top"/>
          </w:tcPr>
          <w:p w14:paraId="6C2439D0">
            <w:pPr>
              <w:jc w:val="center"/>
              <w:rPr>
                <w:rFonts w:hint="eastAsia" w:ascii="仿宋" w:hAnsi="仿宋" w:eastAsia="仿宋" w:cs="仿宋"/>
                <w:bCs/>
                <w:sz w:val="24"/>
                <w:szCs w:val="24"/>
              </w:rPr>
            </w:pPr>
          </w:p>
        </w:tc>
        <w:tc>
          <w:tcPr>
            <w:tcW w:w="1642" w:type="dxa"/>
            <w:noWrap w:val="0"/>
            <w:vAlign w:val="top"/>
          </w:tcPr>
          <w:p w14:paraId="482B6067">
            <w:pPr>
              <w:jc w:val="center"/>
              <w:rPr>
                <w:rFonts w:hint="eastAsia" w:ascii="仿宋" w:hAnsi="仿宋" w:eastAsia="仿宋" w:cs="仿宋"/>
                <w:bCs/>
                <w:sz w:val="24"/>
                <w:szCs w:val="24"/>
              </w:rPr>
            </w:pPr>
          </w:p>
        </w:tc>
      </w:tr>
      <w:tr w14:paraId="4E50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5BE60CAB">
            <w:pPr>
              <w:jc w:val="center"/>
              <w:rPr>
                <w:rFonts w:hint="eastAsia" w:ascii="仿宋" w:hAnsi="仿宋" w:eastAsia="仿宋" w:cs="仿宋"/>
                <w:bCs/>
                <w:sz w:val="24"/>
                <w:szCs w:val="24"/>
              </w:rPr>
            </w:pPr>
            <w:r>
              <w:rPr>
                <w:rFonts w:hint="eastAsia" w:ascii="仿宋" w:hAnsi="仿宋" w:eastAsia="仿宋" w:cs="仿宋"/>
                <w:bCs/>
                <w:sz w:val="24"/>
                <w:szCs w:val="24"/>
              </w:rPr>
              <w:t>7</w:t>
            </w:r>
          </w:p>
        </w:tc>
        <w:tc>
          <w:tcPr>
            <w:tcW w:w="1408" w:type="dxa"/>
            <w:noWrap w:val="0"/>
            <w:vAlign w:val="top"/>
          </w:tcPr>
          <w:p w14:paraId="7870AB51">
            <w:pPr>
              <w:jc w:val="center"/>
              <w:rPr>
                <w:rFonts w:hint="eastAsia" w:ascii="仿宋" w:hAnsi="仿宋" w:eastAsia="仿宋" w:cs="仿宋"/>
                <w:bCs/>
                <w:sz w:val="24"/>
                <w:szCs w:val="24"/>
              </w:rPr>
            </w:pPr>
          </w:p>
        </w:tc>
        <w:tc>
          <w:tcPr>
            <w:tcW w:w="692" w:type="dxa"/>
            <w:noWrap w:val="0"/>
            <w:vAlign w:val="top"/>
          </w:tcPr>
          <w:p w14:paraId="66664B24">
            <w:pPr>
              <w:jc w:val="center"/>
              <w:rPr>
                <w:rFonts w:hint="eastAsia" w:ascii="仿宋" w:hAnsi="仿宋" w:eastAsia="仿宋" w:cs="仿宋"/>
                <w:bCs/>
                <w:sz w:val="24"/>
                <w:szCs w:val="24"/>
              </w:rPr>
            </w:pPr>
          </w:p>
        </w:tc>
        <w:tc>
          <w:tcPr>
            <w:tcW w:w="1204" w:type="dxa"/>
            <w:noWrap w:val="0"/>
            <w:vAlign w:val="top"/>
          </w:tcPr>
          <w:p w14:paraId="142E6992">
            <w:pPr>
              <w:jc w:val="center"/>
              <w:rPr>
                <w:rFonts w:hint="eastAsia" w:ascii="仿宋" w:hAnsi="仿宋" w:eastAsia="仿宋" w:cs="仿宋"/>
                <w:bCs/>
                <w:sz w:val="24"/>
                <w:szCs w:val="24"/>
              </w:rPr>
            </w:pPr>
          </w:p>
        </w:tc>
        <w:tc>
          <w:tcPr>
            <w:tcW w:w="1302" w:type="dxa"/>
            <w:noWrap w:val="0"/>
            <w:vAlign w:val="top"/>
          </w:tcPr>
          <w:p w14:paraId="373C0F08">
            <w:pPr>
              <w:jc w:val="center"/>
              <w:rPr>
                <w:rFonts w:hint="eastAsia" w:ascii="仿宋" w:hAnsi="仿宋" w:eastAsia="仿宋" w:cs="仿宋"/>
                <w:bCs/>
                <w:sz w:val="24"/>
                <w:szCs w:val="24"/>
              </w:rPr>
            </w:pPr>
          </w:p>
        </w:tc>
        <w:tc>
          <w:tcPr>
            <w:tcW w:w="1258" w:type="dxa"/>
            <w:noWrap w:val="0"/>
            <w:vAlign w:val="top"/>
          </w:tcPr>
          <w:p w14:paraId="31D2E0E8">
            <w:pPr>
              <w:jc w:val="center"/>
              <w:rPr>
                <w:rFonts w:hint="eastAsia" w:ascii="仿宋" w:hAnsi="仿宋" w:eastAsia="仿宋" w:cs="仿宋"/>
                <w:bCs/>
                <w:sz w:val="24"/>
                <w:szCs w:val="24"/>
              </w:rPr>
            </w:pPr>
          </w:p>
        </w:tc>
        <w:tc>
          <w:tcPr>
            <w:tcW w:w="3600" w:type="dxa"/>
            <w:noWrap w:val="0"/>
            <w:vAlign w:val="top"/>
          </w:tcPr>
          <w:p w14:paraId="346D4C89">
            <w:pPr>
              <w:jc w:val="center"/>
              <w:rPr>
                <w:rFonts w:hint="eastAsia" w:ascii="仿宋" w:hAnsi="仿宋" w:eastAsia="仿宋" w:cs="仿宋"/>
                <w:bCs/>
                <w:sz w:val="24"/>
                <w:szCs w:val="24"/>
              </w:rPr>
            </w:pPr>
          </w:p>
        </w:tc>
        <w:tc>
          <w:tcPr>
            <w:tcW w:w="2678" w:type="dxa"/>
            <w:noWrap w:val="0"/>
            <w:vAlign w:val="top"/>
          </w:tcPr>
          <w:p w14:paraId="5596D5C3">
            <w:pPr>
              <w:jc w:val="center"/>
              <w:rPr>
                <w:rFonts w:hint="eastAsia" w:ascii="仿宋" w:hAnsi="仿宋" w:eastAsia="仿宋" w:cs="仿宋"/>
                <w:bCs/>
                <w:sz w:val="24"/>
                <w:szCs w:val="24"/>
              </w:rPr>
            </w:pPr>
          </w:p>
        </w:tc>
        <w:tc>
          <w:tcPr>
            <w:tcW w:w="1642" w:type="dxa"/>
            <w:noWrap w:val="0"/>
            <w:vAlign w:val="top"/>
          </w:tcPr>
          <w:p w14:paraId="5C7AC61B">
            <w:pPr>
              <w:jc w:val="center"/>
              <w:rPr>
                <w:rFonts w:hint="eastAsia" w:ascii="仿宋" w:hAnsi="仿宋" w:eastAsia="仿宋" w:cs="仿宋"/>
                <w:bCs/>
                <w:sz w:val="24"/>
                <w:szCs w:val="24"/>
              </w:rPr>
            </w:pPr>
          </w:p>
        </w:tc>
      </w:tr>
      <w:tr w14:paraId="1DC9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103ECDDE">
            <w:pPr>
              <w:jc w:val="center"/>
              <w:rPr>
                <w:rFonts w:hint="eastAsia" w:ascii="仿宋" w:hAnsi="仿宋" w:eastAsia="仿宋" w:cs="仿宋"/>
                <w:bCs/>
                <w:sz w:val="24"/>
                <w:szCs w:val="24"/>
              </w:rPr>
            </w:pPr>
            <w:r>
              <w:rPr>
                <w:rFonts w:hint="eastAsia" w:ascii="仿宋" w:hAnsi="仿宋" w:eastAsia="仿宋" w:cs="仿宋"/>
                <w:bCs/>
                <w:sz w:val="24"/>
                <w:szCs w:val="24"/>
              </w:rPr>
              <w:t>8</w:t>
            </w:r>
          </w:p>
        </w:tc>
        <w:tc>
          <w:tcPr>
            <w:tcW w:w="1408" w:type="dxa"/>
            <w:noWrap w:val="0"/>
            <w:vAlign w:val="top"/>
          </w:tcPr>
          <w:p w14:paraId="43DE67C7">
            <w:pPr>
              <w:jc w:val="center"/>
              <w:rPr>
                <w:rFonts w:hint="eastAsia" w:ascii="仿宋" w:hAnsi="仿宋" w:eastAsia="仿宋" w:cs="仿宋"/>
                <w:bCs/>
                <w:sz w:val="24"/>
                <w:szCs w:val="24"/>
              </w:rPr>
            </w:pPr>
          </w:p>
        </w:tc>
        <w:tc>
          <w:tcPr>
            <w:tcW w:w="692" w:type="dxa"/>
            <w:noWrap w:val="0"/>
            <w:vAlign w:val="top"/>
          </w:tcPr>
          <w:p w14:paraId="388BE463">
            <w:pPr>
              <w:jc w:val="center"/>
              <w:rPr>
                <w:rFonts w:hint="eastAsia" w:ascii="仿宋" w:hAnsi="仿宋" w:eastAsia="仿宋" w:cs="仿宋"/>
                <w:bCs/>
                <w:sz w:val="24"/>
                <w:szCs w:val="24"/>
              </w:rPr>
            </w:pPr>
          </w:p>
        </w:tc>
        <w:tc>
          <w:tcPr>
            <w:tcW w:w="1204" w:type="dxa"/>
            <w:noWrap w:val="0"/>
            <w:vAlign w:val="top"/>
          </w:tcPr>
          <w:p w14:paraId="22B284CC">
            <w:pPr>
              <w:jc w:val="center"/>
              <w:rPr>
                <w:rFonts w:hint="eastAsia" w:ascii="仿宋" w:hAnsi="仿宋" w:eastAsia="仿宋" w:cs="仿宋"/>
                <w:bCs/>
                <w:sz w:val="24"/>
                <w:szCs w:val="24"/>
              </w:rPr>
            </w:pPr>
          </w:p>
        </w:tc>
        <w:tc>
          <w:tcPr>
            <w:tcW w:w="1302" w:type="dxa"/>
            <w:noWrap w:val="0"/>
            <w:vAlign w:val="top"/>
          </w:tcPr>
          <w:p w14:paraId="3D9C9C9A">
            <w:pPr>
              <w:jc w:val="center"/>
              <w:rPr>
                <w:rFonts w:hint="eastAsia" w:ascii="仿宋" w:hAnsi="仿宋" w:eastAsia="仿宋" w:cs="仿宋"/>
                <w:bCs/>
                <w:sz w:val="24"/>
                <w:szCs w:val="24"/>
              </w:rPr>
            </w:pPr>
          </w:p>
        </w:tc>
        <w:tc>
          <w:tcPr>
            <w:tcW w:w="1258" w:type="dxa"/>
            <w:noWrap w:val="0"/>
            <w:vAlign w:val="top"/>
          </w:tcPr>
          <w:p w14:paraId="0B369680">
            <w:pPr>
              <w:jc w:val="center"/>
              <w:rPr>
                <w:rFonts w:hint="eastAsia" w:ascii="仿宋" w:hAnsi="仿宋" w:eastAsia="仿宋" w:cs="仿宋"/>
                <w:bCs/>
                <w:sz w:val="24"/>
                <w:szCs w:val="24"/>
              </w:rPr>
            </w:pPr>
          </w:p>
        </w:tc>
        <w:tc>
          <w:tcPr>
            <w:tcW w:w="3600" w:type="dxa"/>
            <w:noWrap w:val="0"/>
            <w:vAlign w:val="top"/>
          </w:tcPr>
          <w:p w14:paraId="1CEB557D">
            <w:pPr>
              <w:jc w:val="center"/>
              <w:rPr>
                <w:rFonts w:hint="eastAsia" w:ascii="仿宋" w:hAnsi="仿宋" w:eastAsia="仿宋" w:cs="仿宋"/>
                <w:bCs/>
                <w:sz w:val="24"/>
                <w:szCs w:val="24"/>
              </w:rPr>
            </w:pPr>
          </w:p>
        </w:tc>
        <w:tc>
          <w:tcPr>
            <w:tcW w:w="2678" w:type="dxa"/>
            <w:noWrap w:val="0"/>
            <w:vAlign w:val="top"/>
          </w:tcPr>
          <w:p w14:paraId="3F793915">
            <w:pPr>
              <w:jc w:val="center"/>
              <w:rPr>
                <w:rFonts w:hint="eastAsia" w:ascii="仿宋" w:hAnsi="仿宋" w:eastAsia="仿宋" w:cs="仿宋"/>
                <w:bCs/>
                <w:sz w:val="24"/>
                <w:szCs w:val="24"/>
              </w:rPr>
            </w:pPr>
          </w:p>
        </w:tc>
        <w:tc>
          <w:tcPr>
            <w:tcW w:w="1642" w:type="dxa"/>
            <w:noWrap w:val="0"/>
            <w:vAlign w:val="top"/>
          </w:tcPr>
          <w:p w14:paraId="49CB8C52">
            <w:pPr>
              <w:jc w:val="center"/>
              <w:rPr>
                <w:rFonts w:hint="eastAsia" w:ascii="仿宋" w:hAnsi="仿宋" w:eastAsia="仿宋" w:cs="仿宋"/>
                <w:bCs/>
                <w:sz w:val="24"/>
                <w:szCs w:val="24"/>
              </w:rPr>
            </w:pPr>
          </w:p>
        </w:tc>
      </w:tr>
      <w:tr w14:paraId="3CE5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3CE509B8">
            <w:pPr>
              <w:jc w:val="center"/>
              <w:rPr>
                <w:rFonts w:hint="eastAsia" w:ascii="仿宋" w:hAnsi="仿宋" w:eastAsia="仿宋" w:cs="仿宋"/>
                <w:bCs/>
                <w:sz w:val="24"/>
                <w:szCs w:val="24"/>
              </w:rPr>
            </w:pPr>
            <w:r>
              <w:rPr>
                <w:rFonts w:hint="eastAsia" w:ascii="仿宋" w:hAnsi="仿宋" w:eastAsia="仿宋" w:cs="仿宋"/>
                <w:bCs/>
                <w:sz w:val="24"/>
                <w:szCs w:val="24"/>
              </w:rPr>
              <w:t>9</w:t>
            </w:r>
          </w:p>
        </w:tc>
        <w:tc>
          <w:tcPr>
            <w:tcW w:w="1408" w:type="dxa"/>
            <w:noWrap w:val="0"/>
            <w:vAlign w:val="top"/>
          </w:tcPr>
          <w:p w14:paraId="0991E5C2">
            <w:pPr>
              <w:jc w:val="center"/>
              <w:rPr>
                <w:rFonts w:hint="eastAsia" w:ascii="仿宋" w:hAnsi="仿宋" w:eastAsia="仿宋" w:cs="仿宋"/>
                <w:bCs/>
                <w:sz w:val="24"/>
                <w:szCs w:val="24"/>
              </w:rPr>
            </w:pPr>
          </w:p>
        </w:tc>
        <w:tc>
          <w:tcPr>
            <w:tcW w:w="692" w:type="dxa"/>
            <w:noWrap w:val="0"/>
            <w:vAlign w:val="top"/>
          </w:tcPr>
          <w:p w14:paraId="5F80A2D5">
            <w:pPr>
              <w:jc w:val="center"/>
              <w:rPr>
                <w:rFonts w:hint="eastAsia" w:ascii="仿宋" w:hAnsi="仿宋" w:eastAsia="仿宋" w:cs="仿宋"/>
                <w:bCs/>
                <w:sz w:val="24"/>
                <w:szCs w:val="24"/>
              </w:rPr>
            </w:pPr>
          </w:p>
        </w:tc>
        <w:tc>
          <w:tcPr>
            <w:tcW w:w="1204" w:type="dxa"/>
            <w:noWrap w:val="0"/>
            <w:vAlign w:val="top"/>
          </w:tcPr>
          <w:p w14:paraId="77907FAF">
            <w:pPr>
              <w:jc w:val="center"/>
              <w:rPr>
                <w:rFonts w:hint="eastAsia" w:ascii="仿宋" w:hAnsi="仿宋" w:eastAsia="仿宋" w:cs="仿宋"/>
                <w:bCs/>
                <w:sz w:val="24"/>
                <w:szCs w:val="24"/>
              </w:rPr>
            </w:pPr>
          </w:p>
        </w:tc>
        <w:tc>
          <w:tcPr>
            <w:tcW w:w="1302" w:type="dxa"/>
            <w:noWrap w:val="0"/>
            <w:vAlign w:val="top"/>
          </w:tcPr>
          <w:p w14:paraId="622B55F0">
            <w:pPr>
              <w:jc w:val="center"/>
              <w:rPr>
                <w:rFonts w:hint="eastAsia" w:ascii="仿宋" w:hAnsi="仿宋" w:eastAsia="仿宋" w:cs="仿宋"/>
                <w:bCs/>
                <w:sz w:val="24"/>
                <w:szCs w:val="24"/>
              </w:rPr>
            </w:pPr>
          </w:p>
        </w:tc>
        <w:tc>
          <w:tcPr>
            <w:tcW w:w="1258" w:type="dxa"/>
            <w:noWrap w:val="0"/>
            <w:vAlign w:val="top"/>
          </w:tcPr>
          <w:p w14:paraId="5B7A3662">
            <w:pPr>
              <w:jc w:val="center"/>
              <w:rPr>
                <w:rFonts w:hint="eastAsia" w:ascii="仿宋" w:hAnsi="仿宋" w:eastAsia="仿宋" w:cs="仿宋"/>
                <w:bCs/>
                <w:sz w:val="24"/>
                <w:szCs w:val="24"/>
              </w:rPr>
            </w:pPr>
          </w:p>
        </w:tc>
        <w:tc>
          <w:tcPr>
            <w:tcW w:w="3600" w:type="dxa"/>
            <w:noWrap w:val="0"/>
            <w:vAlign w:val="top"/>
          </w:tcPr>
          <w:p w14:paraId="18FEF09A">
            <w:pPr>
              <w:jc w:val="center"/>
              <w:rPr>
                <w:rFonts w:hint="eastAsia" w:ascii="仿宋" w:hAnsi="仿宋" w:eastAsia="仿宋" w:cs="仿宋"/>
                <w:bCs/>
                <w:sz w:val="24"/>
                <w:szCs w:val="24"/>
              </w:rPr>
            </w:pPr>
          </w:p>
        </w:tc>
        <w:tc>
          <w:tcPr>
            <w:tcW w:w="2678" w:type="dxa"/>
            <w:noWrap w:val="0"/>
            <w:vAlign w:val="top"/>
          </w:tcPr>
          <w:p w14:paraId="1C259322">
            <w:pPr>
              <w:jc w:val="center"/>
              <w:rPr>
                <w:rFonts w:hint="eastAsia" w:ascii="仿宋" w:hAnsi="仿宋" w:eastAsia="仿宋" w:cs="仿宋"/>
                <w:bCs/>
                <w:sz w:val="24"/>
                <w:szCs w:val="24"/>
              </w:rPr>
            </w:pPr>
          </w:p>
        </w:tc>
        <w:tc>
          <w:tcPr>
            <w:tcW w:w="1642" w:type="dxa"/>
            <w:noWrap w:val="0"/>
            <w:vAlign w:val="top"/>
          </w:tcPr>
          <w:p w14:paraId="0243F78B">
            <w:pPr>
              <w:jc w:val="center"/>
              <w:rPr>
                <w:rFonts w:hint="eastAsia" w:ascii="仿宋" w:hAnsi="仿宋" w:eastAsia="仿宋" w:cs="仿宋"/>
                <w:bCs/>
                <w:sz w:val="24"/>
                <w:szCs w:val="24"/>
              </w:rPr>
            </w:pPr>
          </w:p>
        </w:tc>
      </w:tr>
      <w:tr w14:paraId="241F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592D256B">
            <w:pPr>
              <w:jc w:val="center"/>
              <w:rPr>
                <w:rFonts w:hint="eastAsia" w:ascii="仿宋" w:hAnsi="仿宋" w:eastAsia="仿宋" w:cs="仿宋"/>
                <w:bCs/>
                <w:sz w:val="24"/>
                <w:szCs w:val="24"/>
              </w:rPr>
            </w:pPr>
            <w:r>
              <w:rPr>
                <w:rFonts w:hint="eastAsia" w:ascii="仿宋" w:hAnsi="仿宋" w:eastAsia="仿宋" w:cs="仿宋"/>
                <w:bCs/>
                <w:sz w:val="24"/>
                <w:szCs w:val="24"/>
              </w:rPr>
              <w:t>10</w:t>
            </w:r>
          </w:p>
        </w:tc>
        <w:tc>
          <w:tcPr>
            <w:tcW w:w="1408" w:type="dxa"/>
            <w:noWrap w:val="0"/>
            <w:vAlign w:val="top"/>
          </w:tcPr>
          <w:p w14:paraId="3D868B17">
            <w:pPr>
              <w:jc w:val="center"/>
              <w:rPr>
                <w:rFonts w:hint="eastAsia" w:ascii="仿宋" w:hAnsi="仿宋" w:eastAsia="仿宋" w:cs="仿宋"/>
                <w:bCs/>
                <w:sz w:val="24"/>
                <w:szCs w:val="24"/>
              </w:rPr>
            </w:pPr>
          </w:p>
        </w:tc>
        <w:tc>
          <w:tcPr>
            <w:tcW w:w="692" w:type="dxa"/>
            <w:noWrap w:val="0"/>
            <w:vAlign w:val="top"/>
          </w:tcPr>
          <w:p w14:paraId="4D4FC42E">
            <w:pPr>
              <w:jc w:val="center"/>
              <w:rPr>
                <w:rFonts w:hint="eastAsia" w:ascii="仿宋" w:hAnsi="仿宋" w:eastAsia="仿宋" w:cs="仿宋"/>
                <w:bCs/>
                <w:sz w:val="24"/>
                <w:szCs w:val="24"/>
              </w:rPr>
            </w:pPr>
          </w:p>
        </w:tc>
        <w:tc>
          <w:tcPr>
            <w:tcW w:w="1204" w:type="dxa"/>
            <w:noWrap w:val="0"/>
            <w:vAlign w:val="top"/>
          </w:tcPr>
          <w:p w14:paraId="6CD88392">
            <w:pPr>
              <w:jc w:val="center"/>
              <w:rPr>
                <w:rFonts w:hint="eastAsia" w:ascii="仿宋" w:hAnsi="仿宋" w:eastAsia="仿宋" w:cs="仿宋"/>
                <w:bCs/>
                <w:sz w:val="24"/>
                <w:szCs w:val="24"/>
              </w:rPr>
            </w:pPr>
          </w:p>
        </w:tc>
        <w:tc>
          <w:tcPr>
            <w:tcW w:w="1302" w:type="dxa"/>
            <w:noWrap w:val="0"/>
            <w:vAlign w:val="top"/>
          </w:tcPr>
          <w:p w14:paraId="6ABB2AC9">
            <w:pPr>
              <w:jc w:val="center"/>
              <w:rPr>
                <w:rFonts w:hint="eastAsia" w:ascii="仿宋" w:hAnsi="仿宋" w:eastAsia="仿宋" w:cs="仿宋"/>
                <w:bCs/>
                <w:sz w:val="24"/>
                <w:szCs w:val="24"/>
              </w:rPr>
            </w:pPr>
          </w:p>
        </w:tc>
        <w:tc>
          <w:tcPr>
            <w:tcW w:w="1258" w:type="dxa"/>
            <w:noWrap w:val="0"/>
            <w:vAlign w:val="top"/>
          </w:tcPr>
          <w:p w14:paraId="3A7740E1">
            <w:pPr>
              <w:jc w:val="center"/>
              <w:rPr>
                <w:rFonts w:hint="eastAsia" w:ascii="仿宋" w:hAnsi="仿宋" w:eastAsia="仿宋" w:cs="仿宋"/>
                <w:bCs/>
                <w:sz w:val="24"/>
                <w:szCs w:val="24"/>
              </w:rPr>
            </w:pPr>
          </w:p>
        </w:tc>
        <w:tc>
          <w:tcPr>
            <w:tcW w:w="3600" w:type="dxa"/>
            <w:noWrap w:val="0"/>
            <w:vAlign w:val="top"/>
          </w:tcPr>
          <w:p w14:paraId="31A4C741">
            <w:pPr>
              <w:jc w:val="center"/>
              <w:rPr>
                <w:rFonts w:hint="eastAsia" w:ascii="仿宋" w:hAnsi="仿宋" w:eastAsia="仿宋" w:cs="仿宋"/>
                <w:bCs/>
                <w:sz w:val="24"/>
                <w:szCs w:val="24"/>
              </w:rPr>
            </w:pPr>
          </w:p>
        </w:tc>
        <w:tc>
          <w:tcPr>
            <w:tcW w:w="2678" w:type="dxa"/>
            <w:noWrap w:val="0"/>
            <w:vAlign w:val="top"/>
          </w:tcPr>
          <w:p w14:paraId="25A2FD17">
            <w:pPr>
              <w:jc w:val="center"/>
              <w:rPr>
                <w:rFonts w:hint="eastAsia" w:ascii="仿宋" w:hAnsi="仿宋" w:eastAsia="仿宋" w:cs="仿宋"/>
                <w:bCs/>
                <w:sz w:val="24"/>
                <w:szCs w:val="24"/>
              </w:rPr>
            </w:pPr>
          </w:p>
        </w:tc>
        <w:tc>
          <w:tcPr>
            <w:tcW w:w="1642" w:type="dxa"/>
            <w:noWrap w:val="0"/>
            <w:vAlign w:val="top"/>
          </w:tcPr>
          <w:p w14:paraId="72915B69">
            <w:pPr>
              <w:jc w:val="center"/>
              <w:rPr>
                <w:rFonts w:hint="eastAsia" w:ascii="仿宋" w:hAnsi="仿宋" w:eastAsia="仿宋" w:cs="仿宋"/>
                <w:bCs/>
                <w:sz w:val="24"/>
                <w:szCs w:val="24"/>
              </w:rPr>
            </w:pPr>
          </w:p>
        </w:tc>
      </w:tr>
      <w:tr w14:paraId="6991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497A822E">
            <w:pPr>
              <w:jc w:val="center"/>
              <w:rPr>
                <w:rFonts w:hint="eastAsia" w:ascii="仿宋" w:hAnsi="仿宋" w:eastAsia="仿宋" w:cs="仿宋"/>
                <w:bCs/>
                <w:sz w:val="24"/>
                <w:szCs w:val="24"/>
              </w:rPr>
            </w:pPr>
            <w:r>
              <w:rPr>
                <w:rFonts w:hint="eastAsia" w:ascii="仿宋" w:hAnsi="仿宋" w:eastAsia="仿宋" w:cs="仿宋"/>
                <w:bCs/>
                <w:sz w:val="24"/>
                <w:szCs w:val="24"/>
              </w:rPr>
              <w:t>11</w:t>
            </w:r>
          </w:p>
        </w:tc>
        <w:tc>
          <w:tcPr>
            <w:tcW w:w="1408" w:type="dxa"/>
            <w:noWrap w:val="0"/>
            <w:vAlign w:val="top"/>
          </w:tcPr>
          <w:p w14:paraId="454859FC">
            <w:pPr>
              <w:jc w:val="center"/>
              <w:rPr>
                <w:rFonts w:hint="eastAsia" w:ascii="仿宋" w:hAnsi="仿宋" w:eastAsia="仿宋" w:cs="仿宋"/>
                <w:bCs/>
                <w:sz w:val="24"/>
                <w:szCs w:val="24"/>
              </w:rPr>
            </w:pPr>
          </w:p>
        </w:tc>
        <w:tc>
          <w:tcPr>
            <w:tcW w:w="692" w:type="dxa"/>
            <w:noWrap w:val="0"/>
            <w:vAlign w:val="top"/>
          </w:tcPr>
          <w:p w14:paraId="3A6B4411">
            <w:pPr>
              <w:jc w:val="center"/>
              <w:rPr>
                <w:rFonts w:hint="eastAsia" w:ascii="仿宋" w:hAnsi="仿宋" w:eastAsia="仿宋" w:cs="仿宋"/>
                <w:bCs/>
                <w:sz w:val="24"/>
                <w:szCs w:val="24"/>
              </w:rPr>
            </w:pPr>
          </w:p>
        </w:tc>
        <w:tc>
          <w:tcPr>
            <w:tcW w:w="1204" w:type="dxa"/>
            <w:noWrap w:val="0"/>
            <w:vAlign w:val="top"/>
          </w:tcPr>
          <w:p w14:paraId="18C615D8">
            <w:pPr>
              <w:jc w:val="center"/>
              <w:rPr>
                <w:rFonts w:hint="eastAsia" w:ascii="仿宋" w:hAnsi="仿宋" w:eastAsia="仿宋" w:cs="仿宋"/>
                <w:bCs/>
                <w:sz w:val="24"/>
                <w:szCs w:val="24"/>
              </w:rPr>
            </w:pPr>
          </w:p>
        </w:tc>
        <w:tc>
          <w:tcPr>
            <w:tcW w:w="1302" w:type="dxa"/>
            <w:noWrap w:val="0"/>
            <w:vAlign w:val="top"/>
          </w:tcPr>
          <w:p w14:paraId="325DDFE9">
            <w:pPr>
              <w:jc w:val="center"/>
              <w:rPr>
                <w:rFonts w:hint="eastAsia" w:ascii="仿宋" w:hAnsi="仿宋" w:eastAsia="仿宋" w:cs="仿宋"/>
                <w:bCs/>
                <w:sz w:val="24"/>
                <w:szCs w:val="24"/>
              </w:rPr>
            </w:pPr>
          </w:p>
        </w:tc>
        <w:tc>
          <w:tcPr>
            <w:tcW w:w="1258" w:type="dxa"/>
            <w:noWrap w:val="0"/>
            <w:vAlign w:val="top"/>
          </w:tcPr>
          <w:p w14:paraId="32003671">
            <w:pPr>
              <w:jc w:val="center"/>
              <w:rPr>
                <w:rFonts w:hint="eastAsia" w:ascii="仿宋" w:hAnsi="仿宋" w:eastAsia="仿宋" w:cs="仿宋"/>
                <w:bCs/>
                <w:sz w:val="24"/>
                <w:szCs w:val="24"/>
              </w:rPr>
            </w:pPr>
          </w:p>
        </w:tc>
        <w:tc>
          <w:tcPr>
            <w:tcW w:w="3600" w:type="dxa"/>
            <w:noWrap w:val="0"/>
            <w:vAlign w:val="top"/>
          </w:tcPr>
          <w:p w14:paraId="47A92093">
            <w:pPr>
              <w:jc w:val="center"/>
              <w:rPr>
                <w:rFonts w:hint="eastAsia" w:ascii="仿宋" w:hAnsi="仿宋" w:eastAsia="仿宋" w:cs="仿宋"/>
                <w:bCs/>
                <w:sz w:val="24"/>
                <w:szCs w:val="24"/>
              </w:rPr>
            </w:pPr>
          </w:p>
        </w:tc>
        <w:tc>
          <w:tcPr>
            <w:tcW w:w="2678" w:type="dxa"/>
            <w:noWrap w:val="0"/>
            <w:vAlign w:val="top"/>
          </w:tcPr>
          <w:p w14:paraId="4E07B6E0">
            <w:pPr>
              <w:jc w:val="center"/>
              <w:rPr>
                <w:rFonts w:hint="eastAsia" w:ascii="仿宋" w:hAnsi="仿宋" w:eastAsia="仿宋" w:cs="仿宋"/>
                <w:bCs/>
                <w:sz w:val="24"/>
                <w:szCs w:val="24"/>
              </w:rPr>
            </w:pPr>
          </w:p>
        </w:tc>
        <w:tc>
          <w:tcPr>
            <w:tcW w:w="1642" w:type="dxa"/>
            <w:noWrap w:val="0"/>
            <w:vAlign w:val="top"/>
          </w:tcPr>
          <w:p w14:paraId="5B494245">
            <w:pPr>
              <w:jc w:val="center"/>
              <w:rPr>
                <w:rFonts w:hint="eastAsia" w:ascii="仿宋" w:hAnsi="仿宋" w:eastAsia="仿宋" w:cs="仿宋"/>
                <w:bCs/>
                <w:sz w:val="24"/>
                <w:szCs w:val="24"/>
              </w:rPr>
            </w:pPr>
          </w:p>
        </w:tc>
      </w:tr>
      <w:tr w14:paraId="251C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51265F7A">
            <w:pPr>
              <w:jc w:val="center"/>
              <w:rPr>
                <w:rFonts w:hint="eastAsia" w:ascii="仿宋" w:hAnsi="仿宋" w:eastAsia="仿宋" w:cs="仿宋"/>
                <w:bCs/>
                <w:sz w:val="24"/>
                <w:szCs w:val="24"/>
              </w:rPr>
            </w:pPr>
            <w:r>
              <w:rPr>
                <w:rFonts w:hint="eastAsia" w:ascii="仿宋" w:hAnsi="仿宋" w:eastAsia="仿宋" w:cs="仿宋"/>
                <w:bCs/>
                <w:sz w:val="24"/>
                <w:szCs w:val="24"/>
              </w:rPr>
              <w:t>12</w:t>
            </w:r>
          </w:p>
        </w:tc>
        <w:tc>
          <w:tcPr>
            <w:tcW w:w="1408" w:type="dxa"/>
            <w:noWrap w:val="0"/>
            <w:vAlign w:val="top"/>
          </w:tcPr>
          <w:p w14:paraId="19459876">
            <w:pPr>
              <w:jc w:val="center"/>
              <w:rPr>
                <w:rFonts w:hint="eastAsia" w:ascii="仿宋" w:hAnsi="仿宋" w:eastAsia="仿宋" w:cs="仿宋"/>
                <w:bCs/>
                <w:sz w:val="24"/>
                <w:szCs w:val="24"/>
              </w:rPr>
            </w:pPr>
          </w:p>
        </w:tc>
        <w:tc>
          <w:tcPr>
            <w:tcW w:w="692" w:type="dxa"/>
            <w:noWrap w:val="0"/>
            <w:vAlign w:val="top"/>
          </w:tcPr>
          <w:p w14:paraId="71B24451">
            <w:pPr>
              <w:jc w:val="center"/>
              <w:rPr>
                <w:rFonts w:hint="eastAsia" w:ascii="仿宋" w:hAnsi="仿宋" w:eastAsia="仿宋" w:cs="仿宋"/>
                <w:bCs/>
                <w:sz w:val="24"/>
                <w:szCs w:val="24"/>
              </w:rPr>
            </w:pPr>
          </w:p>
        </w:tc>
        <w:tc>
          <w:tcPr>
            <w:tcW w:w="1204" w:type="dxa"/>
            <w:noWrap w:val="0"/>
            <w:vAlign w:val="top"/>
          </w:tcPr>
          <w:p w14:paraId="734A34DF">
            <w:pPr>
              <w:jc w:val="center"/>
              <w:rPr>
                <w:rFonts w:hint="eastAsia" w:ascii="仿宋" w:hAnsi="仿宋" w:eastAsia="仿宋" w:cs="仿宋"/>
                <w:bCs/>
                <w:sz w:val="24"/>
                <w:szCs w:val="24"/>
              </w:rPr>
            </w:pPr>
          </w:p>
        </w:tc>
        <w:tc>
          <w:tcPr>
            <w:tcW w:w="1302" w:type="dxa"/>
            <w:noWrap w:val="0"/>
            <w:vAlign w:val="top"/>
          </w:tcPr>
          <w:p w14:paraId="72247DBA">
            <w:pPr>
              <w:jc w:val="center"/>
              <w:rPr>
                <w:rFonts w:hint="eastAsia" w:ascii="仿宋" w:hAnsi="仿宋" w:eastAsia="仿宋" w:cs="仿宋"/>
                <w:bCs/>
                <w:sz w:val="24"/>
                <w:szCs w:val="24"/>
              </w:rPr>
            </w:pPr>
          </w:p>
        </w:tc>
        <w:tc>
          <w:tcPr>
            <w:tcW w:w="1258" w:type="dxa"/>
            <w:noWrap w:val="0"/>
            <w:vAlign w:val="top"/>
          </w:tcPr>
          <w:p w14:paraId="2FE036D6">
            <w:pPr>
              <w:jc w:val="center"/>
              <w:rPr>
                <w:rFonts w:hint="eastAsia" w:ascii="仿宋" w:hAnsi="仿宋" w:eastAsia="仿宋" w:cs="仿宋"/>
                <w:bCs/>
                <w:sz w:val="24"/>
                <w:szCs w:val="24"/>
              </w:rPr>
            </w:pPr>
          </w:p>
        </w:tc>
        <w:tc>
          <w:tcPr>
            <w:tcW w:w="3600" w:type="dxa"/>
            <w:noWrap w:val="0"/>
            <w:vAlign w:val="top"/>
          </w:tcPr>
          <w:p w14:paraId="1C0C7D23">
            <w:pPr>
              <w:jc w:val="center"/>
              <w:rPr>
                <w:rFonts w:hint="eastAsia" w:ascii="仿宋" w:hAnsi="仿宋" w:eastAsia="仿宋" w:cs="仿宋"/>
                <w:bCs/>
                <w:sz w:val="24"/>
                <w:szCs w:val="24"/>
              </w:rPr>
            </w:pPr>
          </w:p>
        </w:tc>
        <w:tc>
          <w:tcPr>
            <w:tcW w:w="2678" w:type="dxa"/>
            <w:noWrap w:val="0"/>
            <w:vAlign w:val="top"/>
          </w:tcPr>
          <w:p w14:paraId="698FC7FE">
            <w:pPr>
              <w:jc w:val="center"/>
              <w:rPr>
                <w:rFonts w:hint="eastAsia" w:ascii="仿宋" w:hAnsi="仿宋" w:eastAsia="仿宋" w:cs="仿宋"/>
                <w:bCs/>
                <w:sz w:val="24"/>
                <w:szCs w:val="24"/>
              </w:rPr>
            </w:pPr>
          </w:p>
        </w:tc>
        <w:tc>
          <w:tcPr>
            <w:tcW w:w="1642" w:type="dxa"/>
            <w:noWrap w:val="0"/>
            <w:vAlign w:val="top"/>
          </w:tcPr>
          <w:p w14:paraId="3123602E">
            <w:pPr>
              <w:jc w:val="center"/>
              <w:rPr>
                <w:rFonts w:hint="eastAsia" w:ascii="仿宋" w:hAnsi="仿宋" w:eastAsia="仿宋" w:cs="仿宋"/>
                <w:bCs/>
                <w:sz w:val="24"/>
                <w:szCs w:val="24"/>
              </w:rPr>
            </w:pPr>
          </w:p>
        </w:tc>
      </w:tr>
      <w:tr w14:paraId="5E04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4637349D">
            <w:pPr>
              <w:jc w:val="center"/>
              <w:rPr>
                <w:rFonts w:hint="eastAsia" w:ascii="仿宋" w:hAnsi="仿宋" w:eastAsia="仿宋" w:cs="仿宋"/>
                <w:bCs/>
                <w:sz w:val="24"/>
                <w:szCs w:val="24"/>
              </w:rPr>
            </w:pPr>
            <w:r>
              <w:rPr>
                <w:rFonts w:hint="eastAsia" w:ascii="仿宋" w:hAnsi="仿宋" w:eastAsia="仿宋" w:cs="仿宋"/>
                <w:bCs/>
                <w:sz w:val="24"/>
                <w:szCs w:val="24"/>
              </w:rPr>
              <w:t>13</w:t>
            </w:r>
          </w:p>
        </w:tc>
        <w:tc>
          <w:tcPr>
            <w:tcW w:w="1408" w:type="dxa"/>
            <w:noWrap w:val="0"/>
            <w:vAlign w:val="top"/>
          </w:tcPr>
          <w:p w14:paraId="2FFEC627">
            <w:pPr>
              <w:jc w:val="center"/>
              <w:rPr>
                <w:rFonts w:hint="eastAsia" w:ascii="仿宋" w:hAnsi="仿宋" w:eastAsia="仿宋" w:cs="仿宋"/>
                <w:bCs/>
                <w:sz w:val="24"/>
                <w:szCs w:val="24"/>
              </w:rPr>
            </w:pPr>
          </w:p>
        </w:tc>
        <w:tc>
          <w:tcPr>
            <w:tcW w:w="692" w:type="dxa"/>
            <w:noWrap w:val="0"/>
            <w:vAlign w:val="top"/>
          </w:tcPr>
          <w:p w14:paraId="38B51328">
            <w:pPr>
              <w:jc w:val="center"/>
              <w:rPr>
                <w:rFonts w:hint="eastAsia" w:ascii="仿宋" w:hAnsi="仿宋" w:eastAsia="仿宋" w:cs="仿宋"/>
                <w:bCs/>
                <w:sz w:val="24"/>
                <w:szCs w:val="24"/>
              </w:rPr>
            </w:pPr>
          </w:p>
        </w:tc>
        <w:tc>
          <w:tcPr>
            <w:tcW w:w="1204" w:type="dxa"/>
            <w:noWrap w:val="0"/>
            <w:vAlign w:val="top"/>
          </w:tcPr>
          <w:p w14:paraId="35312374">
            <w:pPr>
              <w:jc w:val="center"/>
              <w:rPr>
                <w:rFonts w:hint="eastAsia" w:ascii="仿宋" w:hAnsi="仿宋" w:eastAsia="仿宋" w:cs="仿宋"/>
                <w:bCs/>
                <w:sz w:val="24"/>
                <w:szCs w:val="24"/>
              </w:rPr>
            </w:pPr>
          </w:p>
        </w:tc>
        <w:tc>
          <w:tcPr>
            <w:tcW w:w="1302" w:type="dxa"/>
            <w:noWrap w:val="0"/>
            <w:vAlign w:val="top"/>
          </w:tcPr>
          <w:p w14:paraId="44B67B3A">
            <w:pPr>
              <w:jc w:val="center"/>
              <w:rPr>
                <w:rFonts w:hint="eastAsia" w:ascii="仿宋" w:hAnsi="仿宋" w:eastAsia="仿宋" w:cs="仿宋"/>
                <w:bCs/>
                <w:sz w:val="24"/>
                <w:szCs w:val="24"/>
              </w:rPr>
            </w:pPr>
          </w:p>
        </w:tc>
        <w:tc>
          <w:tcPr>
            <w:tcW w:w="1258" w:type="dxa"/>
            <w:noWrap w:val="0"/>
            <w:vAlign w:val="top"/>
          </w:tcPr>
          <w:p w14:paraId="7D8CAD3A">
            <w:pPr>
              <w:jc w:val="center"/>
              <w:rPr>
                <w:rFonts w:hint="eastAsia" w:ascii="仿宋" w:hAnsi="仿宋" w:eastAsia="仿宋" w:cs="仿宋"/>
                <w:bCs/>
                <w:sz w:val="24"/>
                <w:szCs w:val="24"/>
              </w:rPr>
            </w:pPr>
          </w:p>
        </w:tc>
        <w:tc>
          <w:tcPr>
            <w:tcW w:w="3600" w:type="dxa"/>
            <w:noWrap w:val="0"/>
            <w:vAlign w:val="top"/>
          </w:tcPr>
          <w:p w14:paraId="55053CD0">
            <w:pPr>
              <w:jc w:val="center"/>
              <w:rPr>
                <w:rFonts w:hint="eastAsia" w:ascii="仿宋" w:hAnsi="仿宋" w:eastAsia="仿宋" w:cs="仿宋"/>
                <w:bCs/>
                <w:sz w:val="24"/>
                <w:szCs w:val="24"/>
              </w:rPr>
            </w:pPr>
          </w:p>
        </w:tc>
        <w:tc>
          <w:tcPr>
            <w:tcW w:w="2678" w:type="dxa"/>
            <w:noWrap w:val="0"/>
            <w:vAlign w:val="top"/>
          </w:tcPr>
          <w:p w14:paraId="5BF52354">
            <w:pPr>
              <w:jc w:val="center"/>
              <w:rPr>
                <w:rFonts w:hint="eastAsia" w:ascii="仿宋" w:hAnsi="仿宋" w:eastAsia="仿宋" w:cs="仿宋"/>
                <w:bCs/>
                <w:sz w:val="24"/>
                <w:szCs w:val="24"/>
              </w:rPr>
            </w:pPr>
          </w:p>
        </w:tc>
        <w:tc>
          <w:tcPr>
            <w:tcW w:w="1642" w:type="dxa"/>
            <w:noWrap w:val="0"/>
            <w:vAlign w:val="top"/>
          </w:tcPr>
          <w:p w14:paraId="0B9AB1B3">
            <w:pPr>
              <w:jc w:val="center"/>
              <w:rPr>
                <w:rFonts w:hint="eastAsia" w:ascii="仿宋" w:hAnsi="仿宋" w:eastAsia="仿宋" w:cs="仿宋"/>
                <w:bCs/>
                <w:sz w:val="24"/>
                <w:szCs w:val="24"/>
              </w:rPr>
            </w:pPr>
          </w:p>
        </w:tc>
      </w:tr>
      <w:tr w14:paraId="1910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2DB13678">
            <w:pPr>
              <w:jc w:val="center"/>
              <w:rPr>
                <w:rFonts w:hint="eastAsia" w:ascii="仿宋" w:hAnsi="仿宋" w:eastAsia="仿宋" w:cs="仿宋"/>
                <w:bCs/>
                <w:sz w:val="24"/>
                <w:szCs w:val="24"/>
              </w:rPr>
            </w:pPr>
            <w:r>
              <w:rPr>
                <w:rFonts w:hint="eastAsia" w:ascii="仿宋" w:hAnsi="仿宋" w:eastAsia="仿宋" w:cs="仿宋"/>
                <w:bCs/>
                <w:sz w:val="24"/>
                <w:szCs w:val="24"/>
              </w:rPr>
              <w:t>14</w:t>
            </w:r>
          </w:p>
        </w:tc>
        <w:tc>
          <w:tcPr>
            <w:tcW w:w="1408" w:type="dxa"/>
            <w:noWrap w:val="0"/>
            <w:vAlign w:val="top"/>
          </w:tcPr>
          <w:p w14:paraId="7D3DC1DD">
            <w:pPr>
              <w:jc w:val="center"/>
              <w:rPr>
                <w:rFonts w:hint="eastAsia" w:ascii="仿宋" w:hAnsi="仿宋" w:eastAsia="仿宋" w:cs="仿宋"/>
                <w:bCs/>
                <w:sz w:val="24"/>
                <w:szCs w:val="24"/>
              </w:rPr>
            </w:pPr>
          </w:p>
        </w:tc>
        <w:tc>
          <w:tcPr>
            <w:tcW w:w="692" w:type="dxa"/>
            <w:noWrap w:val="0"/>
            <w:vAlign w:val="top"/>
          </w:tcPr>
          <w:p w14:paraId="15AF16E9">
            <w:pPr>
              <w:jc w:val="center"/>
              <w:rPr>
                <w:rFonts w:hint="eastAsia" w:ascii="仿宋" w:hAnsi="仿宋" w:eastAsia="仿宋" w:cs="仿宋"/>
                <w:bCs/>
                <w:sz w:val="24"/>
                <w:szCs w:val="24"/>
              </w:rPr>
            </w:pPr>
          </w:p>
        </w:tc>
        <w:tc>
          <w:tcPr>
            <w:tcW w:w="1204" w:type="dxa"/>
            <w:noWrap w:val="0"/>
            <w:vAlign w:val="top"/>
          </w:tcPr>
          <w:p w14:paraId="55AA05DA">
            <w:pPr>
              <w:jc w:val="center"/>
              <w:rPr>
                <w:rFonts w:hint="eastAsia" w:ascii="仿宋" w:hAnsi="仿宋" w:eastAsia="仿宋" w:cs="仿宋"/>
                <w:bCs/>
                <w:sz w:val="24"/>
                <w:szCs w:val="24"/>
              </w:rPr>
            </w:pPr>
          </w:p>
        </w:tc>
        <w:tc>
          <w:tcPr>
            <w:tcW w:w="1302" w:type="dxa"/>
            <w:noWrap w:val="0"/>
            <w:vAlign w:val="top"/>
          </w:tcPr>
          <w:p w14:paraId="61784F4E">
            <w:pPr>
              <w:jc w:val="center"/>
              <w:rPr>
                <w:rFonts w:hint="eastAsia" w:ascii="仿宋" w:hAnsi="仿宋" w:eastAsia="仿宋" w:cs="仿宋"/>
                <w:bCs/>
                <w:sz w:val="24"/>
                <w:szCs w:val="24"/>
              </w:rPr>
            </w:pPr>
          </w:p>
        </w:tc>
        <w:tc>
          <w:tcPr>
            <w:tcW w:w="1258" w:type="dxa"/>
            <w:noWrap w:val="0"/>
            <w:vAlign w:val="top"/>
          </w:tcPr>
          <w:p w14:paraId="6C6E011A">
            <w:pPr>
              <w:jc w:val="center"/>
              <w:rPr>
                <w:rFonts w:hint="eastAsia" w:ascii="仿宋" w:hAnsi="仿宋" w:eastAsia="仿宋" w:cs="仿宋"/>
                <w:bCs/>
                <w:sz w:val="24"/>
                <w:szCs w:val="24"/>
              </w:rPr>
            </w:pPr>
          </w:p>
        </w:tc>
        <w:tc>
          <w:tcPr>
            <w:tcW w:w="3600" w:type="dxa"/>
            <w:noWrap w:val="0"/>
            <w:vAlign w:val="top"/>
          </w:tcPr>
          <w:p w14:paraId="6E409390">
            <w:pPr>
              <w:jc w:val="center"/>
              <w:rPr>
                <w:rFonts w:hint="eastAsia" w:ascii="仿宋" w:hAnsi="仿宋" w:eastAsia="仿宋" w:cs="仿宋"/>
                <w:bCs/>
                <w:sz w:val="24"/>
                <w:szCs w:val="24"/>
              </w:rPr>
            </w:pPr>
          </w:p>
        </w:tc>
        <w:tc>
          <w:tcPr>
            <w:tcW w:w="2678" w:type="dxa"/>
            <w:noWrap w:val="0"/>
            <w:vAlign w:val="top"/>
          </w:tcPr>
          <w:p w14:paraId="6B8B07A2">
            <w:pPr>
              <w:jc w:val="center"/>
              <w:rPr>
                <w:rFonts w:hint="eastAsia" w:ascii="仿宋" w:hAnsi="仿宋" w:eastAsia="仿宋" w:cs="仿宋"/>
                <w:bCs/>
                <w:sz w:val="24"/>
                <w:szCs w:val="24"/>
              </w:rPr>
            </w:pPr>
          </w:p>
        </w:tc>
        <w:tc>
          <w:tcPr>
            <w:tcW w:w="1642" w:type="dxa"/>
            <w:noWrap w:val="0"/>
            <w:vAlign w:val="top"/>
          </w:tcPr>
          <w:p w14:paraId="71B7D1F7">
            <w:pPr>
              <w:jc w:val="center"/>
              <w:rPr>
                <w:rFonts w:hint="eastAsia" w:ascii="仿宋" w:hAnsi="仿宋" w:eastAsia="仿宋" w:cs="仿宋"/>
                <w:bCs/>
                <w:sz w:val="24"/>
                <w:szCs w:val="24"/>
              </w:rPr>
            </w:pPr>
          </w:p>
        </w:tc>
      </w:tr>
      <w:tr w14:paraId="43F0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noWrap w:val="0"/>
            <w:vAlign w:val="center"/>
          </w:tcPr>
          <w:p w14:paraId="09EE5EC2">
            <w:pPr>
              <w:jc w:val="center"/>
              <w:rPr>
                <w:rFonts w:hint="eastAsia" w:ascii="仿宋" w:hAnsi="仿宋" w:eastAsia="仿宋" w:cs="仿宋"/>
                <w:bCs/>
                <w:sz w:val="24"/>
                <w:szCs w:val="24"/>
              </w:rPr>
            </w:pPr>
            <w:r>
              <w:rPr>
                <w:rFonts w:hint="eastAsia" w:ascii="仿宋" w:hAnsi="仿宋" w:eastAsia="仿宋" w:cs="仿宋"/>
                <w:bCs/>
                <w:sz w:val="24"/>
                <w:szCs w:val="24"/>
              </w:rPr>
              <w:t>15</w:t>
            </w:r>
          </w:p>
        </w:tc>
        <w:tc>
          <w:tcPr>
            <w:tcW w:w="1408" w:type="dxa"/>
            <w:noWrap w:val="0"/>
            <w:vAlign w:val="top"/>
          </w:tcPr>
          <w:p w14:paraId="0AB7797F">
            <w:pPr>
              <w:jc w:val="center"/>
              <w:rPr>
                <w:rFonts w:hint="eastAsia" w:ascii="仿宋" w:hAnsi="仿宋" w:eastAsia="仿宋" w:cs="仿宋"/>
                <w:bCs/>
                <w:sz w:val="24"/>
                <w:szCs w:val="24"/>
              </w:rPr>
            </w:pPr>
          </w:p>
        </w:tc>
        <w:tc>
          <w:tcPr>
            <w:tcW w:w="692" w:type="dxa"/>
            <w:noWrap w:val="0"/>
            <w:vAlign w:val="top"/>
          </w:tcPr>
          <w:p w14:paraId="50759EE9">
            <w:pPr>
              <w:jc w:val="center"/>
              <w:rPr>
                <w:rFonts w:hint="eastAsia" w:ascii="仿宋" w:hAnsi="仿宋" w:eastAsia="仿宋" w:cs="仿宋"/>
                <w:bCs/>
                <w:sz w:val="24"/>
                <w:szCs w:val="24"/>
              </w:rPr>
            </w:pPr>
          </w:p>
        </w:tc>
        <w:tc>
          <w:tcPr>
            <w:tcW w:w="1204" w:type="dxa"/>
            <w:noWrap w:val="0"/>
            <w:vAlign w:val="top"/>
          </w:tcPr>
          <w:p w14:paraId="5D207B67">
            <w:pPr>
              <w:jc w:val="center"/>
              <w:rPr>
                <w:rFonts w:hint="eastAsia" w:ascii="仿宋" w:hAnsi="仿宋" w:eastAsia="仿宋" w:cs="仿宋"/>
                <w:bCs/>
                <w:sz w:val="24"/>
                <w:szCs w:val="24"/>
              </w:rPr>
            </w:pPr>
          </w:p>
        </w:tc>
        <w:tc>
          <w:tcPr>
            <w:tcW w:w="1302" w:type="dxa"/>
            <w:noWrap w:val="0"/>
            <w:vAlign w:val="top"/>
          </w:tcPr>
          <w:p w14:paraId="11A4902F">
            <w:pPr>
              <w:jc w:val="center"/>
              <w:rPr>
                <w:rFonts w:hint="eastAsia" w:ascii="仿宋" w:hAnsi="仿宋" w:eastAsia="仿宋" w:cs="仿宋"/>
                <w:bCs/>
                <w:sz w:val="24"/>
                <w:szCs w:val="24"/>
              </w:rPr>
            </w:pPr>
          </w:p>
        </w:tc>
        <w:tc>
          <w:tcPr>
            <w:tcW w:w="1258" w:type="dxa"/>
            <w:noWrap w:val="0"/>
            <w:vAlign w:val="top"/>
          </w:tcPr>
          <w:p w14:paraId="67B81987">
            <w:pPr>
              <w:jc w:val="center"/>
              <w:rPr>
                <w:rFonts w:hint="eastAsia" w:ascii="仿宋" w:hAnsi="仿宋" w:eastAsia="仿宋" w:cs="仿宋"/>
                <w:bCs/>
                <w:sz w:val="24"/>
                <w:szCs w:val="24"/>
              </w:rPr>
            </w:pPr>
          </w:p>
        </w:tc>
        <w:tc>
          <w:tcPr>
            <w:tcW w:w="3600" w:type="dxa"/>
            <w:noWrap w:val="0"/>
            <w:vAlign w:val="top"/>
          </w:tcPr>
          <w:p w14:paraId="0FF04151">
            <w:pPr>
              <w:jc w:val="center"/>
              <w:rPr>
                <w:rFonts w:hint="eastAsia" w:ascii="仿宋" w:hAnsi="仿宋" w:eastAsia="仿宋" w:cs="仿宋"/>
                <w:bCs/>
                <w:sz w:val="24"/>
                <w:szCs w:val="24"/>
              </w:rPr>
            </w:pPr>
          </w:p>
        </w:tc>
        <w:tc>
          <w:tcPr>
            <w:tcW w:w="2678" w:type="dxa"/>
            <w:noWrap w:val="0"/>
            <w:vAlign w:val="top"/>
          </w:tcPr>
          <w:p w14:paraId="25CE05E6">
            <w:pPr>
              <w:jc w:val="center"/>
              <w:rPr>
                <w:rFonts w:hint="eastAsia" w:ascii="仿宋" w:hAnsi="仿宋" w:eastAsia="仿宋" w:cs="仿宋"/>
                <w:bCs/>
                <w:sz w:val="24"/>
                <w:szCs w:val="24"/>
              </w:rPr>
            </w:pPr>
          </w:p>
        </w:tc>
        <w:tc>
          <w:tcPr>
            <w:tcW w:w="1642" w:type="dxa"/>
            <w:noWrap w:val="0"/>
            <w:vAlign w:val="top"/>
          </w:tcPr>
          <w:p w14:paraId="5F4B45BD">
            <w:pPr>
              <w:jc w:val="center"/>
              <w:rPr>
                <w:rFonts w:hint="eastAsia" w:ascii="仿宋" w:hAnsi="仿宋" w:eastAsia="仿宋" w:cs="仿宋"/>
                <w:bCs/>
                <w:sz w:val="24"/>
                <w:szCs w:val="24"/>
              </w:rPr>
            </w:pPr>
          </w:p>
        </w:tc>
      </w:tr>
    </w:tbl>
    <w:p w14:paraId="5F07DE3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Cs/>
          <w:sz w:val="24"/>
          <w:szCs w:val="24"/>
        </w:rPr>
      </w:pPr>
      <w:r>
        <w:rPr>
          <w:rFonts w:hint="eastAsia" w:ascii="仿宋" w:hAnsi="仿宋" w:eastAsia="仿宋" w:cs="仿宋"/>
          <w:bCs/>
          <w:sz w:val="24"/>
          <w:szCs w:val="24"/>
        </w:rPr>
        <w:t>注：主要研制人员超过15人可加附页</w:t>
      </w:r>
    </w:p>
    <w:p w14:paraId="244BB88A">
      <w:pPr>
        <w:pStyle w:val="4"/>
        <w:rPr>
          <w:rFonts w:hint="eastAsia" w:ascii="仿宋_GB2312" w:hAnsi="仿宋_GB2312" w:eastAsia="仿宋_GB2312" w:cs="仿宋_GB2312"/>
        </w:rPr>
        <w:sectPr>
          <w:footerReference r:id="rId4" w:type="first"/>
          <w:pgSz w:w="16838" w:h="11906" w:orient="landscape"/>
          <w:pgMar w:top="1514" w:right="1644" w:bottom="1514" w:left="1644" w:header="851" w:footer="992" w:gutter="0"/>
          <w:pgNumType w:fmt="decimal"/>
          <w:cols w:space="0" w:num="1"/>
          <w:rtlGutter w:val="0"/>
          <w:docGrid w:type="linesAndChars" w:linePitch="319" w:charSpace="0"/>
        </w:sectPr>
      </w:pPr>
    </w:p>
    <w:p w14:paraId="3C900DEC">
      <w:pPr>
        <w:ind w:firstLine="240" w:firstLineChars="100"/>
        <w:rPr>
          <w:bCs/>
          <w:sz w:val="24"/>
        </w:rPr>
      </w:pPr>
    </w:p>
    <w:tbl>
      <w:tblPr>
        <w:tblStyle w:val="13"/>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7838"/>
      </w:tblGrid>
      <w:tr w14:paraId="2EA1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946" w:type="dxa"/>
            <w:gridSpan w:val="2"/>
            <w:noWrap w:val="0"/>
            <w:vAlign w:val="center"/>
          </w:tcPr>
          <w:p w14:paraId="0FA5AE8B">
            <w:pPr>
              <w:spacing w:line="480" w:lineRule="exact"/>
              <w:jc w:val="center"/>
              <w:rPr>
                <w:b/>
                <w:sz w:val="28"/>
                <w:szCs w:val="28"/>
              </w:rPr>
            </w:pPr>
            <w:r>
              <w:rPr>
                <w:rFonts w:hint="eastAsia" w:ascii="黑体" w:hAnsi="黑体" w:eastAsia="黑体" w:cs="黑体"/>
                <w:b w:val="0"/>
                <w:bCs w:val="0"/>
                <w:sz w:val="28"/>
                <w:szCs w:val="28"/>
              </w:rPr>
              <w:t>申    请    评    价    单    位    意    见</w:t>
            </w:r>
          </w:p>
        </w:tc>
      </w:tr>
      <w:tr w14:paraId="594E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8946" w:type="dxa"/>
            <w:gridSpan w:val="2"/>
            <w:noWrap w:val="0"/>
            <w:vAlign w:val="top"/>
          </w:tcPr>
          <w:p w14:paraId="565983C4">
            <w:pPr>
              <w:ind w:firstLine="560" w:firstLineChars="200"/>
              <w:jc w:val="left"/>
              <w:rPr>
                <w:rFonts w:hint="eastAsia"/>
                <w:bCs/>
                <w:sz w:val="28"/>
                <w:szCs w:val="28"/>
              </w:rPr>
            </w:pPr>
          </w:p>
          <w:p w14:paraId="4D0FC51E">
            <w:p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同意该项目申请</w:t>
            </w:r>
            <w:r>
              <w:rPr>
                <w:rFonts w:hint="eastAsia" w:ascii="仿宋" w:hAnsi="仿宋" w:eastAsia="仿宋" w:cs="仿宋"/>
                <w:bCs/>
                <w:sz w:val="28"/>
                <w:szCs w:val="28"/>
                <w:lang w:eastAsia="zh-CN"/>
              </w:rPr>
              <w:t>科技成果</w:t>
            </w:r>
            <w:r>
              <w:rPr>
                <w:rFonts w:hint="eastAsia" w:ascii="仿宋" w:hAnsi="仿宋" w:eastAsia="仿宋" w:cs="仿宋"/>
                <w:bCs/>
                <w:sz w:val="28"/>
                <w:szCs w:val="28"/>
              </w:rPr>
              <w:t>评价。</w:t>
            </w:r>
          </w:p>
          <w:p w14:paraId="6E716674">
            <w:pPr>
              <w:ind w:firstLine="480"/>
              <w:rPr>
                <w:rFonts w:hint="eastAsia" w:ascii="仿宋" w:hAnsi="仿宋" w:eastAsia="仿宋" w:cs="仿宋"/>
                <w:sz w:val="24"/>
              </w:rPr>
            </w:pPr>
          </w:p>
          <w:p w14:paraId="527200E9">
            <w:pPr>
              <w:ind w:firstLine="480"/>
              <w:rPr>
                <w:rFonts w:hint="eastAsia" w:ascii="仿宋" w:hAnsi="仿宋" w:eastAsia="仿宋" w:cs="仿宋"/>
                <w:sz w:val="24"/>
              </w:rPr>
            </w:pPr>
          </w:p>
          <w:p w14:paraId="54648018">
            <w:pPr>
              <w:ind w:firstLine="480"/>
              <w:rPr>
                <w:rFonts w:hint="eastAsia" w:ascii="仿宋" w:hAnsi="仿宋" w:eastAsia="仿宋" w:cs="仿宋"/>
                <w:sz w:val="24"/>
              </w:rPr>
            </w:pPr>
          </w:p>
          <w:p w14:paraId="06C8CBEA">
            <w:pPr>
              <w:ind w:firstLine="480"/>
              <w:rPr>
                <w:rFonts w:hint="eastAsia" w:ascii="仿宋" w:hAnsi="仿宋" w:eastAsia="仿宋" w:cs="仿宋"/>
                <w:sz w:val="24"/>
              </w:rPr>
            </w:pPr>
          </w:p>
          <w:p w14:paraId="3616FDB4">
            <w:pPr>
              <w:pStyle w:val="4"/>
              <w:rPr>
                <w:rFonts w:hint="eastAsia" w:ascii="仿宋" w:hAnsi="仿宋" w:eastAsia="仿宋" w:cs="仿宋"/>
                <w:sz w:val="24"/>
              </w:rPr>
            </w:pPr>
          </w:p>
          <w:p w14:paraId="0198058D">
            <w:pPr>
              <w:rPr>
                <w:rFonts w:hint="eastAsia" w:ascii="仿宋" w:hAnsi="仿宋" w:eastAsia="仿宋" w:cs="仿宋"/>
              </w:rPr>
            </w:pPr>
          </w:p>
          <w:p w14:paraId="247B930F">
            <w:pPr>
              <w:ind w:right="526" w:firstLine="480"/>
              <w:jc w:val="center"/>
              <w:rPr>
                <w:rFonts w:hint="eastAsia" w:ascii="仿宋" w:hAnsi="仿宋" w:eastAsia="仿宋" w:cs="仿宋"/>
                <w:b w:val="0"/>
                <w:bCs w:val="0"/>
                <w:sz w:val="28"/>
                <w:szCs w:val="28"/>
                <w:highlight w:val="none"/>
              </w:rPr>
            </w:pPr>
            <w:r>
              <w:rPr>
                <w:rFonts w:hint="eastAsia" w:ascii="仿宋" w:hAnsi="仿宋" w:eastAsia="仿宋" w:cs="仿宋"/>
                <w:sz w:val="28"/>
                <w:szCs w:val="28"/>
                <w:lang w:val="en-US" w:eastAsia="zh-CN"/>
              </w:rPr>
              <w:t xml:space="preserve">                 </w:t>
            </w:r>
            <w:r>
              <w:rPr>
                <w:rFonts w:hint="eastAsia" w:ascii="仿宋" w:hAnsi="仿宋" w:eastAsia="仿宋" w:cs="仿宋"/>
                <w:bCs/>
                <w:sz w:val="28"/>
                <w:szCs w:val="28"/>
                <w:lang w:val="en-US" w:eastAsia="zh-CN"/>
              </w:rPr>
              <w:t>法定代表人/法人代表签字</w:t>
            </w:r>
            <w:r>
              <w:rPr>
                <w:rFonts w:hint="eastAsia" w:ascii="仿宋_GB2312" w:hAnsi="仿宋_GB2312" w:eastAsia="仿宋_GB2312" w:cs="仿宋_GB2312"/>
                <w:sz w:val="24"/>
                <w:highlight w:val="none"/>
                <w:lang w:val="en-US" w:eastAsia="zh-CN"/>
              </w:rPr>
              <w:t>：</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 xml:space="preserve">   </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盖章</w:t>
            </w:r>
            <w:r>
              <w:rPr>
                <w:rFonts w:hint="eastAsia" w:ascii="仿宋" w:hAnsi="仿宋" w:eastAsia="仿宋" w:cs="仿宋"/>
                <w:b w:val="0"/>
                <w:bCs w:val="0"/>
                <w:sz w:val="28"/>
                <w:szCs w:val="28"/>
                <w:highlight w:val="none"/>
              </w:rPr>
              <w:t>）</w:t>
            </w:r>
          </w:p>
          <w:p w14:paraId="1A45D26B">
            <w:pPr>
              <w:ind w:right="526" w:firstLine="480"/>
              <w:jc w:val="both"/>
              <w:rPr>
                <w:sz w:val="24"/>
              </w:rPr>
            </w:pPr>
          </w:p>
        </w:tc>
      </w:tr>
      <w:tr w14:paraId="0E05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46" w:type="dxa"/>
            <w:gridSpan w:val="2"/>
            <w:noWrap w:val="0"/>
            <w:vAlign w:val="center"/>
          </w:tcPr>
          <w:p w14:paraId="30823BE9">
            <w:pPr>
              <w:ind w:right="526"/>
              <w:jc w:val="center"/>
              <w:rPr>
                <w:sz w:val="24"/>
              </w:rPr>
            </w:pPr>
            <w:r>
              <w:rPr>
                <w:rFonts w:hint="eastAsia" w:ascii="黑体" w:hAnsi="黑体" w:eastAsia="黑体" w:cs="黑体"/>
                <w:b w:val="0"/>
                <w:bCs w:val="0"/>
                <w:sz w:val="28"/>
                <w:szCs w:val="28"/>
                <w:lang w:val="en-US" w:eastAsia="zh-CN"/>
              </w:rPr>
              <w:t>评    价    机   构</w:t>
            </w:r>
            <w:r>
              <w:rPr>
                <w:rFonts w:hint="eastAsia" w:ascii="黑体" w:hAnsi="黑体" w:eastAsia="黑体" w:cs="黑体"/>
                <w:b w:val="0"/>
                <w:bCs w:val="0"/>
                <w:sz w:val="28"/>
                <w:szCs w:val="28"/>
              </w:rPr>
              <w:t xml:space="preserve">  </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意    见</w:t>
            </w:r>
          </w:p>
        </w:tc>
      </w:tr>
      <w:tr w14:paraId="022B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jc w:val="center"/>
        </w:trPr>
        <w:tc>
          <w:tcPr>
            <w:tcW w:w="8946" w:type="dxa"/>
            <w:gridSpan w:val="2"/>
            <w:noWrap w:val="0"/>
            <w:vAlign w:val="center"/>
          </w:tcPr>
          <w:p w14:paraId="3F9C50D6">
            <w:pPr>
              <w:ind w:firstLine="480"/>
              <w:rPr>
                <w:rFonts w:hint="eastAsia" w:ascii="仿宋_GB2312" w:hAnsi="仿宋_GB2312" w:eastAsia="仿宋_GB2312" w:cs="仿宋_GB2312"/>
                <w:b w:val="0"/>
                <w:bCs w:val="0"/>
                <w:sz w:val="24"/>
              </w:rPr>
            </w:pPr>
          </w:p>
          <w:p w14:paraId="1616E31A">
            <w:pPr>
              <w:spacing w:line="48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w:t>
            </w:r>
          </w:p>
          <w:p w14:paraId="5FD9C241">
            <w:pPr>
              <w:spacing w:line="480" w:lineRule="exact"/>
              <w:jc w:val="center"/>
              <w:rPr>
                <w:rFonts w:hint="eastAsia" w:ascii="仿宋_GB2312" w:hAnsi="仿宋_GB2312" w:eastAsia="仿宋_GB2312" w:cs="仿宋_GB2312"/>
                <w:b w:val="0"/>
                <w:bCs w:val="0"/>
                <w:sz w:val="24"/>
              </w:rPr>
            </w:pPr>
          </w:p>
          <w:p w14:paraId="52425871">
            <w:pPr>
              <w:spacing w:line="480" w:lineRule="exact"/>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                                </w:t>
            </w:r>
          </w:p>
          <w:p w14:paraId="4CF14288">
            <w:pPr>
              <w:spacing w:line="480" w:lineRule="exact"/>
              <w:jc w:val="center"/>
              <w:rPr>
                <w:rFonts w:hint="eastAsia" w:ascii="仿宋_GB2312" w:hAnsi="仿宋_GB2312" w:eastAsia="仿宋_GB2312" w:cs="仿宋_GB2312"/>
                <w:b w:val="0"/>
                <w:bCs w:val="0"/>
                <w:sz w:val="24"/>
              </w:rPr>
            </w:pPr>
          </w:p>
          <w:p w14:paraId="44FCD8EB">
            <w:pPr>
              <w:spacing w:line="480" w:lineRule="exact"/>
              <w:jc w:val="center"/>
              <w:rPr>
                <w:rFonts w:hint="eastAsia" w:ascii="仿宋_GB2312" w:hAnsi="仿宋_GB2312" w:eastAsia="仿宋_GB2312" w:cs="仿宋_GB2312"/>
                <w:b w:val="0"/>
                <w:bCs w:val="0"/>
                <w:sz w:val="24"/>
              </w:rPr>
            </w:pPr>
          </w:p>
          <w:p w14:paraId="147463B8">
            <w:pPr>
              <w:spacing w:line="480" w:lineRule="exact"/>
              <w:jc w:val="center"/>
              <w:rPr>
                <w:rFonts w:hint="eastAsia" w:ascii="仿宋_GB2312" w:hAnsi="仿宋_GB2312" w:eastAsia="仿宋_GB2312" w:cs="仿宋_GB2312"/>
                <w:b w:val="0"/>
                <w:bCs w:val="0"/>
                <w:sz w:val="24"/>
              </w:rPr>
            </w:pPr>
          </w:p>
          <w:p w14:paraId="4EF98FE9">
            <w:pPr>
              <w:ind w:right="526" w:firstLine="480"/>
              <w:jc w:val="center"/>
              <w:rPr>
                <w:rFonts w:hint="eastAsia" w:ascii="仿宋" w:hAnsi="仿宋" w:eastAsia="仿宋" w:cs="仿宋"/>
                <w:b w:val="0"/>
                <w:bCs w:val="0"/>
                <w:sz w:val="28"/>
                <w:szCs w:val="28"/>
              </w:rPr>
            </w:pPr>
            <w:r>
              <w:rPr>
                <w:rFonts w:hint="eastAsia" w:ascii="仿宋_GB2312" w:hAnsi="仿宋_GB2312" w:eastAsia="仿宋_GB2312" w:cs="仿宋_GB2312"/>
                <w:b w:val="0"/>
                <w:bCs w:val="0"/>
                <w:sz w:val="28"/>
                <w:szCs w:val="28"/>
                <w:highlight w:val="none"/>
                <w:lang w:val="en-US" w:eastAsia="zh-CN"/>
              </w:rPr>
              <w:t xml:space="preserve">                  </w:t>
            </w:r>
            <w:r>
              <w:rPr>
                <w:rFonts w:hint="eastAsia" w:ascii="仿宋" w:hAnsi="仿宋" w:eastAsia="仿宋" w:cs="仿宋"/>
                <w:bCs/>
                <w:sz w:val="28"/>
                <w:szCs w:val="28"/>
                <w:lang w:val="en-US" w:eastAsia="zh-CN"/>
              </w:rPr>
              <w:t>法定代表人/法人代表签</w:t>
            </w:r>
            <w:r>
              <w:rPr>
                <w:rFonts w:hint="eastAsia" w:ascii="仿宋" w:hAnsi="仿宋" w:eastAsia="仿宋" w:cs="仿宋"/>
                <w:b w:val="0"/>
                <w:bCs w:val="0"/>
                <w:sz w:val="28"/>
                <w:szCs w:val="28"/>
                <w:highlight w:val="none"/>
                <w:lang w:val="en-US" w:eastAsia="zh-CN"/>
              </w:rPr>
              <w:t xml:space="preserve">字：       </w:t>
            </w:r>
            <w:r>
              <w:rPr>
                <w:rFonts w:hint="eastAsia" w:ascii="仿宋" w:hAnsi="仿宋" w:eastAsia="仿宋" w:cs="仿宋"/>
                <w:b w:val="0"/>
                <w:bCs w:val="0"/>
                <w:sz w:val="28"/>
                <w:szCs w:val="28"/>
                <w:highlight w:val="none"/>
              </w:rPr>
              <w:t>（盖章）</w:t>
            </w:r>
          </w:p>
          <w:p w14:paraId="1945EA3E">
            <w:pPr>
              <w:ind w:right="526" w:firstLine="480"/>
              <w:jc w:val="right"/>
              <w:rPr>
                <w:rFonts w:hint="eastAsia" w:ascii="仿宋" w:hAnsi="仿宋" w:eastAsia="仿宋" w:cs="仿宋"/>
                <w:b w:val="0"/>
                <w:bCs w:val="0"/>
                <w:sz w:val="28"/>
                <w:szCs w:val="28"/>
              </w:rPr>
            </w:pPr>
          </w:p>
          <w:p w14:paraId="20DB0A4B">
            <w:pPr>
              <w:ind w:right="526" w:firstLine="5600" w:firstLineChars="2000"/>
              <w:rPr>
                <w:rFonts w:hint="eastAsia" w:ascii="仿宋_GB2312" w:hAnsi="仿宋_GB2312" w:eastAsia="仿宋_GB2312" w:cs="仿宋_GB2312"/>
                <w:b w:val="0"/>
                <w:bCs w:val="0"/>
                <w:sz w:val="24"/>
              </w:rPr>
            </w:pPr>
            <w:r>
              <w:rPr>
                <w:rFonts w:hint="eastAsia" w:ascii="仿宋" w:hAnsi="仿宋" w:eastAsia="仿宋" w:cs="仿宋"/>
                <w:b w:val="0"/>
                <w:bCs w:val="0"/>
                <w:sz w:val="28"/>
                <w:szCs w:val="28"/>
              </w:rPr>
              <w:t xml:space="preserve">年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月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日</w:t>
            </w:r>
          </w:p>
        </w:tc>
      </w:tr>
      <w:tr w14:paraId="2676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1108" w:type="dxa"/>
            <w:noWrap w:val="0"/>
            <w:vAlign w:val="center"/>
          </w:tcPr>
          <w:p w14:paraId="2C3680A9">
            <w:pPr>
              <w:bidi w:val="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评价</w:t>
            </w:r>
          </w:p>
          <w:p w14:paraId="70F840CE">
            <w:pPr>
              <w:bidi w:val="0"/>
              <w:jc w:val="center"/>
              <w:rPr>
                <w:rFonts w:hint="eastAsia" w:ascii="仿宋_GB2312" w:hAnsi="仿宋_GB2312" w:eastAsia="仿宋_GB2312" w:cs="仿宋_GB2312"/>
                <w:b w:val="0"/>
                <w:bCs w:val="0"/>
              </w:rPr>
            </w:pPr>
            <w:r>
              <w:rPr>
                <w:rFonts w:hint="eastAsia" w:ascii="仿宋_GB2312" w:hAnsi="仿宋_GB2312" w:eastAsia="仿宋_GB2312" w:cs="仿宋_GB2312"/>
                <w:b w:val="0"/>
                <w:bCs w:val="0"/>
                <w:sz w:val="28"/>
                <w:szCs w:val="28"/>
              </w:rPr>
              <w:t>形式</w:t>
            </w:r>
          </w:p>
        </w:tc>
        <w:tc>
          <w:tcPr>
            <w:tcW w:w="7838" w:type="dxa"/>
            <w:noWrap w:val="0"/>
            <w:vAlign w:val="center"/>
          </w:tcPr>
          <w:p w14:paraId="14F068C6">
            <w:pPr>
              <w:ind w:right="691"/>
              <w:jc w:val="left"/>
              <w:rPr>
                <w:rFonts w:hint="eastAsia" w:ascii="仿宋_GB2312" w:hAnsi="仿宋_GB2312" w:eastAsia="仿宋_GB2312" w:cs="仿宋_GB2312"/>
                <w:b w:val="0"/>
                <w:bCs w:val="0"/>
                <w:sz w:val="24"/>
              </w:rPr>
            </w:pPr>
          </w:p>
        </w:tc>
      </w:tr>
    </w:tbl>
    <w:p w14:paraId="4BBBDFC7">
      <w:pPr>
        <w:spacing w:afterLines="50"/>
        <w:jc w:val="center"/>
        <w:rPr>
          <w:rFonts w:hint="eastAsia" w:ascii="黑体" w:hAnsi="黑体" w:eastAsia="黑体" w:cs="黑体"/>
          <w:b w:val="0"/>
          <w:bCs/>
          <w:sz w:val="30"/>
          <w:szCs w:val="30"/>
        </w:rPr>
      </w:pPr>
      <w:r>
        <w:br w:type="page"/>
      </w:r>
      <w:r>
        <w:rPr>
          <w:rFonts w:hint="eastAsia" w:ascii="黑体" w:hAnsi="黑体" w:eastAsia="黑体" w:cs="黑体"/>
          <w:b w:val="0"/>
          <w:bCs/>
          <w:sz w:val="30"/>
          <w:szCs w:val="30"/>
        </w:rPr>
        <w:t>填  写  说  明</w:t>
      </w:r>
    </w:p>
    <w:p w14:paraId="35D76A3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黑体" w:hAnsi="黑体" w:eastAsia="黑体" w:cs="黑体"/>
          <w:bCs/>
          <w:sz w:val="24"/>
          <w:szCs w:val="24"/>
        </w:rPr>
      </w:pPr>
    </w:p>
    <w:p w14:paraId="65FEDEF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textAlignment w:val="auto"/>
        <w:rPr>
          <w:rFonts w:hint="eastAsia" w:ascii="仿宋_GB2312" w:hAnsi="仿宋_GB2312" w:eastAsia="仿宋_GB2312" w:cs="仿宋_GB2312"/>
          <w:bCs/>
          <w:color w:val="000000"/>
          <w:sz w:val="21"/>
          <w:szCs w:val="21"/>
        </w:rPr>
      </w:pPr>
      <w:r>
        <w:rPr>
          <w:rFonts w:hint="eastAsia" w:ascii="黑体" w:hAnsi="黑体" w:eastAsia="黑体" w:cs="黑体"/>
          <w:bCs/>
          <w:sz w:val="24"/>
          <w:szCs w:val="24"/>
        </w:rPr>
        <w:t>1</w:t>
      </w:r>
      <w:r>
        <w:rPr>
          <w:rFonts w:hint="eastAsia" w:ascii="黑体" w:hAnsi="黑体" w:eastAsia="黑体" w:cs="黑体"/>
          <w:bCs/>
          <w:sz w:val="24"/>
          <w:szCs w:val="24"/>
          <w:lang w:val="en-US" w:eastAsia="zh-CN"/>
        </w:rPr>
        <w:t>.</w:t>
      </w:r>
      <w:r>
        <w:rPr>
          <w:rFonts w:hint="eastAsia" w:ascii="黑体" w:hAnsi="黑体" w:eastAsia="黑体" w:cs="黑体"/>
          <w:bCs/>
          <w:sz w:val="24"/>
          <w:szCs w:val="24"/>
        </w:rPr>
        <w:t>《</w:t>
      </w:r>
      <w:r>
        <w:rPr>
          <w:rFonts w:hint="eastAsia" w:ascii="黑体" w:hAnsi="黑体" w:eastAsia="黑体" w:cs="黑体"/>
          <w:bCs/>
          <w:sz w:val="24"/>
          <w:szCs w:val="24"/>
          <w:lang w:eastAsia="zh-CN"/>
        </w:rPr>
        <w:t>科技成果</w:t>
      </w:r>
      <w:r>
        <w:rPr>
          <w:rFonts w:hint="eastAsia" w:ascii="黑体" w:hAnsi="黑体" w:eastAsia="黑体" w:cs="黑体"/>
          <w:bCs/>
          <w:sz w:val="24"/>
          <w:szCs w:val="24"/>
        </w:rPr>
        <w:t>评价申请表》</w:t>
      </w:r>
      <w:r>
        <w:rPr>
          <w:rFonts w:hint="eastAsia" w:ascii="黑体" w:hAnsi="黑体" w:eastAsia="黑体" w:cs="黑体"/>
          <w:bCs/>
          <w:sz w:val="24"/>
          <w:szCs w:val="24"/>
          <w:lang w:eastAsia="zh-CN"/>
        </w:rPr>
        <w:t>：</w:t>
      </w:r>
      <w:r>
        <w:rPr>
          <w:rFonts w:hint="eastAsia" w:ascii="仿宋_GB2312" w:hAnsi="仿宋_GB2312" w:eastAsia="仿宋_GB2312" w:cs="仿宋_GB2312"/>
          <w:sz w:val="24"/>
          <w:szCs w:val="24"/>
        </w:rPr>
        <w:t>本表规格为标准A4纸，竖装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字体为4号字。</w:t>
      </w:r>
    </w:p>
    <w:p w14:paraId="4D3B648A">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szCs w:val="24"/>
        </w:rPr>
      </w:pPr>
      <w:r>
        <w:rPr>
          <w:rFonts w:hint="eastAsia" w:ascii="黑体" w:hAnsi="黑体" w:eastAsia="黑体" w:cs="黑体"/>
          <w:bCs/>
          <w:sz w:val="24"/>
          <w:szCs w:val="24"/>
        </w:rPr>
        <w:t>2．成果名称：</w:t>
      </w:r>
      <w:r>
        <w:rPr>
          <w:rFonts w:hint="eastAsia" w:ascii="仿宋_GB2312" w:hAnsi="仿宋_GB2312" w:eastAsia="仿宋_GB2312" w:cs="仿宋_GB2312"/>
          <w:sz w:val="24"/>
          <w:szCs w:val="24"/>
        </w:rPr>
        <w:t>由成果完成单位填写。</w:t>
      </w:r>
    </w:p>
    <w:p w14:paraId="5DB60D28">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bCs/>
          <w:sz w:val="24"/>
          <w:szCs w:val="24"/>
        </w:rPr>
        <w:t>3．完成单位：</w:t>
      </w:r>
      <w:r>
        <w:rPr>
          <w:rFonts w:hint="eastAsia" w:ascii="仿宋_GB2312" w:hAnsi="仿宋_GB2312" w:eastAsia="仿宋_GB2312" w:cs="仿宋_GB2312"/>
          <w:sz w:val="24"/>
          <w:szCs w:val="24"/>
        </w:rPr>
        <w:t>指承担该项目主要研制任务的单位。由</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个以上单位共同完成时，原则按技术任务书或技术合同中研制单位的顺序由第一完成单位填写，如有变化，填写前，完成单位必须协商一致。</w:t>
      </w:r>
    </w:p>
    <w:p w14:paraId="5CF1EF55">
      <w:pPr>
        <w:keepNext w:val="0"/>
        <w:keepLines w:val="0"/>
        <w:pageBreakBefore w:val="0"/>
        <w:widowControl w:val="0"/>
        <w:tabs>
          <w:tab w:val="left" w:pos="360"/>
          <w:tab w:val="left" w:pos="720"/>
          <w:tab w:val="left" w:pos="900"/>
          <w:tab w:val="left" w:pos="1260"/>
        </w:tabs>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4．</w:t>
      </w:r>
      <w:r>
        <w:rPr>
          <w:rFonts w:hint="eastAsia" w:ascii="黑体" w:hAnsi="黑体" w:eastAsia="黑体" w:cs="黑体"/>
          <w:bCs/>
          <w:sz w:val="24"/>
          <w:szCs w:val="24"/>
        </w:rPr>
        <w:t>申请评价单位</w:t>
      </w:r>
      <w:r>
        <w:rPr>
          <w:rFonts w:hint="eastAsia" w:ascii="黑体" w:hAnsi="黑体" w:eastAsia="黑体" w:cs="黑体"/>
          <w:sz w:val="24"/>
          <w:szCs w:val="24"/>
        </w:rPr>
        <w:t>：</w:t>
      </w:r>
      <w:r>
        <w:rPr>
          <w:rFonts w:hint="eastAsia" w:ascii="仿宋_GB2312" w:hAnsi="仿宋_GB2312" w:eastAsia="仿宋_GB2312" w:cs="仿宋_GB2312"/>
          <w:sz w:val="24"/>
          <w:szCs w:val="24"/>
        </w:rPr>
        <w:t>由成果完成单位填写，名称必须与单位公章完全一致。二个以上单位完成的，原则由计划任务书或合同书中第一承担单位提出申请，如有变化，在提出申请评价之前，各完成单位必须协商一致。</w:t>
      </w:r>
    </w:p>
    <w:p w14:paraId="74D5D4AA">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5.</w:t>
      </w:r>
      <w:r>
        <w:rPr>
          <w:rFonts w:hint="eastAsia" w:ascii="黑体" w:hAnsi="黑体" w:eastAsia="黑体" w:cs="黑体"/>
          <w:bCs/>
          <w:sz w:val="24"/>
          <w:szCs w:val="24"/>
        </w:rPr>
        <w:t xml:space="preserve"> 申请评价日期：</w:t>
      </w:r>
      <w:r>
        <w:rPr>
          <w:rFonts w:hint="eastAsia" w:ascii="仿宋_GB2312" w:hAnsi="仿宋_GB2312" w:eastAsia="仿宋_GB2312" w:cs="仿宋_GB2312"/>
          <w:sz w:val="24"/>
          <w:szCs w:val="24"/>
        </w:rPr>
        <w:t>由成果完成单位填写，并以申请评价单位盖章日期为准。</w:t>
      </w:r>
    </w:p>
    <w:p w14:paraId="7CC54799">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6．</w:t>
      </w:r>
      <w:r>
        <w:rPr>
          <w:rFonts w:hint="eastAsia" w:ascii="黑体" w:hAnsi="黑体" w:eastAsia="黑体" w:cs="黑体"/>
          <w:bCs/>
          <w:sz w:val="24"/>
          <w:szCs w:val="24"/>
        </w:rPr>
        <w:t>组织评价单位受理日期</w:t>
      </w:r>
      <w:r>
        <w:rPr>
          <w:rFonts w:hint="eastAsia" w:ascii="黑体" w:hAnsi="黑体" w:eastAsia="黑体" w:cs="黑体"/>
          <w:sz w:val="24"/>
          <w:szCs w:val="24"/>
        </w:rPr>
        <w:t>：</w:t>
      </w:r>
      <w:r>
        <w:rPr>
          <w:rFonts w:hint="eastAsia" w:ascii="仿宋_GB2312" w:hAnsi="仿宋_GB2312" w:eastAsia="仿宋_GB2312" w:cs="仿宋_GB2312"/>
          <w:sz w:val="24"/>
          <w:szCs w:val="24"/>
        </w:rPr>
        <w:t>指申请评价单位将本评价申请表送达申请组织评价单位的日期，由经办人填写并签字。</w:t>
      </w:r>
    </w:p>
    <w:p w14:paraId="340212E9">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7．申请表中的</w:t>
      </w:r>
      <w:r>
        <w:rPr>
          <w:rFonts w:hint="eastAsia" w:ascii="黑体" w:hAnsi="黑体" w:eastAsia="黑体" w:cs="黑体"/>
          <w:bCs/>
          <w:sz w:val="24"/>
          <w:szCs w:val="24"/>
        </w:rPr>
        <w:t>“</w:t>
      </w:r>
      <w:r>
        <w:rPr>
          <w:rFonts w:hint="eastAsia" w:ascii="黑体" w:hAnsi="黑体" w:eastAsia="黑体" w:cs="黑体"/>
          <w:bCs/>
          <w:sz w:val="24"/>
          <w:szCs w:val="24"/>
          <w:lang w:eastAsia="zh-CN"/>
        </w:rPr>
        <w:t>科技成果</w:t>
      </w:r>
      <w:r>
        <w:rPr>
          <w:rFonts w:hint="eastAsia" w:ascii="黑体" w:hAnsi="黑体" w:eastAsia="黑体" w:cs="黑体"/>
          <w:bCs/>
          <w:sz w:val="24"/>
          <w:szCs w:val="24"/>
        </w:rPr>
        <w:t>名称”</w:t>
      </w:r>
      <w:r>
        <w:rPr>
          <w:rFonts w:hint="eastAsia" w:ascii="黑体" w:hAnsi="黑体" w:eastAsia="黑体" w:cs="黑体"/>
          <w:bCs/>
          <w:sz w:val="24"/>
          <w:szCs w:val="24"/>
          <w:lang w:eastAsia="zh-CN"/>
        </w:rPr>
        <w:t>：</w:t>
      </w:r>
      <w:r>
        <w:rPr>
          <w:rFonts w:hint="eastAsia" w:ascii="仿宋_GB2312" w:hAnsi="仿宋_GB2312" w:eastAsia="仿宋_GB2312" w:cs="仿宋_GB2312"/>
          <w:sz w:val="24"/>
          <w:szCs w:val="24"/>
        </w:rPr>
        <w:t>必须填写全称，并与封面上的</w:t>
      </w:r>
      <w:r>
        <w:rPr>
          <w:rFonts w:hint="eastAsia" w:ascii="仿宋_GB2312" w:hAnsi="仿宋_GB2312" w:eastAsia="仿宋_GB2312" w:cs="仿宋_GB2312"/>
          <w:bCs/>
          <w:sz w:val="24"/>
          <w:szCs w:val="24"/>
          <w:lang w:eastAsia="zh-CN"/>
        </w:rPr>
        <w:t>科技成果</w:t>
      </w:r>
      <w:r>
        <w:rPr>
          <w:rFonts w:hint="eastAsia" w:ascii="仿宋_GB2312" w:hAnsi="仿宋_GB2312" w:eastAsia="仿宋_GB2312" w:cs="仿宋_GB2312"/>
          <w:bCs/>
          <w:sz w:val="24"/>
          <w:szCs w:val="24"/>
        </w:rPr>
        <w:t>名称</w:t>
      </w:r>
      <w:r>
        <w:rPr>
          <w:rFonts w:hint="eastAsia" w:ascii="仿宋_GB2312" w:hAnsi="仿宋_GB2312" w:eastAsia="仿宋_GB2312" w:cs="仿宋_GB2312"/>
          <w:sz w:val="24"/>
          <w:szCs w:val="24"/>
        </w:rPr>
        <w:t>完全一致。</w:t>
      </w:r>
    </w:p>
    <w:p w14:paraId="378D2F9B">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szCs w:val="24"/>
        </w:rPr>
      </w:pPr>
      <w:r>
        <w:rPr>
          <w:rFonts w:hint="eastAsia" w:ascii="黑体" w:hAnsi="黑体" w:eastAsia="黑体" w:cs="黑体"/>
          <w:sz w:val="24"/>
          <w:szCs w:val="24"/>
        </w:rPr>
        <w:t>8．</w:t>
      </w:r>
      <w:r>
        <w:rPr>
          <w:rFonts w:hint="eastAsia" w:ascii="黑体" w:hAnsi="黑体" w:eastAsia="黑体" w:cs="黑体"/>
          <w:bCs/>
          <w:sz w:val="24"/>
          <w:szCs w:val="24"/>
        </w:rPr>
        <w:t>研究起始时间</w:t>
      </w:r>
      <w:r>
        <w:rPr>
          <w:rFonts w:hint="eastAsia" w:ascii="黑体" w:hAnsi="黑体" w:eastAsia="黑体" w:cs="黑体"/>
          <w:sz w:val="24"/>
          <w:szCs w:val="24"/>
        </w:rPr>
        <w:t>：</w:t>
      </w:r>
      <w:r>
        <w:rPr>
          <w:rFonts w:hint="eastAsia" w:ascii="仿宋_GB2312" w:hAnsi="仿宋_GB2312" w:eastAsia="仿宋_GB2312" w:cs="仿宋_GB2312"/>
          <w:sz w:val="24"/>
          <w:szCs w:val="24"/>
        </w:rPr>
        <w:t>是指该项成果开始研究或开发的时间，应以计划任务书或合同、协议书上的时间为准。</w:t>
      </w:r>
    </w:p>
    <w:p w14:paraId="3770391D">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9．</w:t>
      </w:r>
      <w:r>
        <w:rPr>
          <w:rFonts w:hint="eastAsia" w:ascii="黑体" w:hAnsi="黑体" w:eastAsia="黑体" w:cs="黑体"/>
          <w:bCs/>
          <w:sz w:val="24"/>
          <w:szCs w:val="24"/>
        </w:rPr>
        <w:t>研究终止时间</w:t>
      </w:r>
      <w:r>
        <w:rPr>
          <w:rFonts w:hint="eastAsia" w:ascii="黑体" w:hAnsi="黑体" w:eastAsia="黑体" w:cs="黑体"/>
          <w:sz w:val="24"/>
          <w:szCs w:val="24"/>
        </w:rPr>
        <w:t>：</w:t>
      </w:r>
      <w:r>
        <w:rPr>
          <w:rFonts w:hint="eastAsia" w:ascii="仿宋_GB2312" w:hAnsi="仿宋_GB2312" w:eastAsia="仿宋_GB2312" w:cs="仿宋_GB2312"/>
          <w:sz w:val="24"/>
          <w:szCs w:val="24"/>
        </w:rPr>
        <w:t>是指该成果最终完成的时间。</w:t>
      </w:r>
    </w:p>
    <w:p w14:paraId="33A7C05F">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10．</w:t>
      </w:r>
      <w:r>
        <w:rPr>
          <w:rFonts w:hint="eastAsia" w:ascii="黑体" w:hAnsi="黑体" w:eastAsia="黑体" w:cs="黑体"/>
          <w:bCs/>
          <w:sz w:val="24"/>
          <w:szCs w:val="24"/>
        </w:rPr>
        <w:t>申请评价单位：</w:t>
      </w:r>
    </w:p>
    <w:p w14:paraId="135D29EE">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bCs/>
          <w:sz w:val="24"/>
          <w:szCs w:val="24"/>
        </w:rPr>
        <w:t>单位名称</w:t>
      </w:r>
      <w:r>
        <w:rPr>
          <w:rFonts w:hint="eastAsia" w:ascii="仿宋_GB2312" w:hAnsi="仿宋_GB2312" w:eastAsia="仿宋_GB2312" w:cs="仿宋_GB2312"/>
          <w:sz w:val="24"/>
          <w:szCs w:val="24"/>
        </w:rPr>
        <w:t>：即封面上的申请评价单位。</w:t>
      </w:r>
    </w:p>
    <w:p w14:paraId="7AC8A51A">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单位属性</w:t>
      </w:r>
      <w:r>
        <w:rPr>
          <w:rFonts w:hint="eastAsia" w:ascii="仿宋_GB2312" w:hAnsi="仿宋_GB2312" w:eastAsia="仿宋_GB2312" w:cs="仿宋_GB2312"/>
          <w:sz w:val="24"/>
          <w:szCs w:val="24"/>
        </w:rPr>
        <w:t>：是指成果第一完成单位属于哪一类。</w:t>
      </w:r>
    </w:p>
    <w:p w14:paraId="2217107A">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bCs/>
          <w:sz w:val="24"/>
          <w:szCs w:val="24"/>
        </w:rPr>
        <w:t>联系人</w:t>
      </w:r>
      <w:r>
        <w:rPr>
          <w:rFonts w:hint="eastAsia" w:ascii="仿宋_GB2312" w:hAnsi="仿宋_GB2312" w:eastAsia="仿宋_GB2312" w:cs="仿宋_GB2312"/>
          <w:sz w:val="24"/>
          <w:szCs w:val="24"/>
        </w:rPr>
        <w:t>：是指申请评价单位的该项成果的技术负责人。</w:t>
      </w:r>
    </w:p>
    <w:p w14:paraId="3B57D568">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bCs/>
          <w:sz w:val="24"/>
          <w:szCs w:val="24"/>
        </w:rPr>
        <w:t>通信地址</w:t>
      </w:r>
      <w:r>
        <w:rPr>
          <w:rFonts w:hint="eastAsia" w:ascii="仿宋_GB2312" w:hAnsi="仿宋_GB2312" w:eastAsia="仿宋_GB2312" w:cs="仿宋_GB2312"/>
          <w:sz w:val="24"/>
          <w:szCs w:val="24"/>
        </w:rPr>
        <w:t>：指评价</w:t>
      </w:r>
      <w:r>
        <w:rPr>
          <w:rFonts w:hint="eastAsia" w:ascii="仿宋_GB2312" w:hAnsi="仿宋_GB2312" w:eastAsia="仿宋_GB2312" w:cs="仿宋_GB2312"/>
          <w:sz w:val="24"/>
          <w:szCs w:val="24"/>
          <w:lang w:val="en-US" w:eastAsia="zh-CN"/>
        </w:rPr>
        <w:t>委托方</w:t>
      </w:r>
      <w:r>
        <w:rPr>
          <w:rFonts w:hint="eastAsia" w:ascii="仿宋_GB2312" w:hAnsi="仿宋_GB2312" w:eastAsia="仿宋_GB2312" w:cs="仿宋_GB2312"/>
          <w:sz w:val="24"/>
          <w:szCs w:val="24"/>
        </w:rPr>
        <w:t>的通信地址。</w:t>
      </w:r>
    </w:p>
    <w:p w14:paraId="6F77833B">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宋体" w:hAnsi="宋体"/>
          <w:sz w:val="24"/>
          <w:szCs w:val="24"/>
        </w:rPr>
      </w:pPr>
      <w:r>
        <w:rPr>
          <w:rFonts w:hint="eastAsia" w:ascii="黑体" w:hAnsi="黑体" w:eastAsia="黑体" w:cs="黑体"/>
          <w:sz w:val="24"/>
          <w:szCs w:val="24"/>
        </w:rPr>
        <w:t>11．</w:t>
      </w:r>
      <w:r>
        <w:rPr>
          <w:rFonts w:hint="eastAsia" w:ascii="黑体" w:hAnsi="黑体" w:eastAsia="黑体" w:cs="黑体"/>
          <w:bCs/>
          <w:sz w:val="24"/>
          <w:szCs w:val="24"/>
        </w:rPr>
        <w:t>任务来源</w:t>
      </w:r>
      <w:r>
        <w:rPr>
          <w:rFonts w:hint="eastAsia" w:ascii="黑体" w:hAnsi="黑体" w:eastAsia="黑体" w:cs="黑体"/>
          <w:sz w:val="24"/>
          <w:szCs w:val="24"/>
        </w:rPr>
        <w:t>：</w:t>
      </w:r>
      <w:r>
        <w:rPr>
          <w:rFonts w:hint="eastAsia" w:ascii="仿宋_GB2312" w:hAnsi="仿宋_GB2312" w:eastAsia="仿宋_GB2312" w:cs="仿宋_GB2312"/>
          <w:sz w:val="24"/>
          <w:szCs w:val="24"/>
        </w:rPr>
        <w:t>是指该项目隶属于哪个计划，请在括号中选填1.2.3.即可。</w:t>
      </w:r>
    </w:p>
    <w:p w14:paraId="7CA8EACF">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12．</w:t>
      </w:r>
      <w:r>
        <w:rPr>
          <w:rFonts w:hint="eastAsia" w:ascii="黑体" w:hAnsi="黑体" w:eastAsia="黑体" w:cs="黑体"/>
          <w:bCs/>
          <w:sz w:val="24"/>
          <w:szCs w:val="24"/>
        </w:rPr>
        <w:t>成果有无密级</w:t>
      </w:r>
      <w:r>
        <w:rPr>
          <w:rFonts w:hint="eastAsia" w:ascii="黑体" w:hAnsi="黑体" w:eastAsia="黑体" w:cs="黑体"/>
          <w:sz w:val="24"/>
          <w:szCs w:val="24"/>
        </w:rPr>
        <w:t>：</w:t>
      </w:r>
      <w:r>
        <w:rPr>
          <w:rFonts w:hint="eastAsia" w:ascii="仿宋_GB2312" w:hAnsi="仿宋_GB2312" w:eastAsia="仿宋_GB2312" w:cs="仿宋_GB2312"/>
          <w:sz w:val="24"/>
          <w:szCs w:val="24"/>
        </w:rPr>
        <w:t>根据国家有关科技保密的规定，确定该项目是否有密级。</w:t>
      </w:r>
    </w:p>
    <w:p w14:paraId="05DF55A1">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13．</w:t>
      </w:r>
      <w:r>
        <w:rPr>
          <w:rFonts w:hint="eastAsia" w:ascii="黑体" w:hAnsi="黑体" w:eastAsia="黑体" w:cs="黑体"/>
          <w:bCs/>
          <w:sz w:val="24"/>
          <w:szCs w:val="24"/>
        </w:rPr>
        <w:t>密级</w:t>
      </w:r>
      <w:r>
        <w:rPr>
          <w:rFonts w:hint="eastAsia" w:ascii="黑体" w:hAnsi="黑体" w:eastAsia="黑体" w:cs="黑体"/>
          <w:sz w:val="24"/>
          <w:szCs w:val="24"/>
        </w:rPr>
        <w:t>：</w:t>
      </w:r>
      <w:r>
        <w:rPr>
          <w:rFonts w:hint="eastAsia" w:ascii="仿宋_GB2312" w:hAnsi="仿宋_GB2312" w:eastAsia="仿宋_GB2312" w:cs="仿宋_GB2312"/>
          <w:sz w:val="24"/>
          <w:szCs w:val="24"/>
        </w:rPr>
        <w:t>根据国家有关科技保密的规定而确定的密级。该项目如无密级此栏可不填，如有密级请在括号内选填即可。</w:t>
      </w:r>
    </w:p>
    <w:p w14:paraId="08A8E457">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14．</w:t>
      </w:r>
      <w:r>
        <w:rPr>
          <w:rFonts w:hint="eastAsia" w:ascii="黑体" w:hAnsi="黑体" w:eastAsia="黑体" w:cs="黑体"/>
          <w:bCs/>
          <w:sz w:val="24"/>
          <w:szCs w:val="24"/>
        </w:rPr>
        <w:t>内容简介</w:t>
      </w:r>
      <w:r>
        <w:rPr>
          <w:rFonts w:hint="eastAsia" w:ascii="黑体" w:hAnsi="黑体" w:eastAsia="黑体" w:cs="黑体"/>
          <w:sz w:val="24"/>
          <w:szCs w:val="24"/>
        </w:rPr>
        <w:t>：</w:t>
      </w:r>
      <w:r>
        <w:rPr>
          <w:rFonts w:hint="eastAsia" w:ascii="仿宋_GB2312" w:hAnsi="仿宋_GB2312" w:eastAsia="仿宋_GB2312" w:cs="仿宋_GB2312"/>
          <w:sz w:val="24"/>
          <w:szCs w:val="24"/>
        </w:rPr>
        <w:t>应包括如下内容：</w:t>
      </w:r>
    </w:p>
    <w:p w14:paraId="45372C14">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（1）任务来源：计划项目应写清计划名称及其编号；自选项目可介绍项目背景。</w:t>
      </w:r>
    </w:p>
    <w:p w14:paraId="41A8D0DF">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（2）应用领域和技术原理。</w:t>
      </w:r>
    </w:p>
    <w:p w14:paraId="4819C216">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（3）性能指标（写明计划任务书或合同书要求的主要性能指标和实际达到的性能指标）。</w:t>
      </w:r>
    </w:p>
    <w:p w14:paraId="1441122B">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（4）与国内外同类技术比较。</w:t>
      </w:r>
    </w:p>
    <w:p w14:paraId="14325499">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（5）成果的创造性、先进性。</w:t>
      </w:r>
    </w:p>
    <w:p w14:paraId="5E595300">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（6）作用意义（直接经济效益和社会</w:t>
      </w:r>
      <w:r>
        <w:rPr>
          <w:rFonts w:hint="eastAsia" w:ascii="仿宋_GB2312" w:hAnsi="仿宋_GB2312" w:eastAsia="仿宋_GB2312" w:cs="仿宋_GB2312"/>
          <w:sz w:val="24"/>
          <w:szCs w:val="24"/>
          <w:lang w:val="en-US" w:eastAsia="zh-CN"/>
        </w:rPr>
        <w:t>效益</w:t>
      </w:r>
      <w:r>
        <w:rPr>
          <w:rFonts w:hint="eastAsia" w:ascii="仿宋_GB2312" w:hAnsi="仿宋_GB2312" w:eastAsia="仿宋_GB2312" w:cs="仿宋_GB2312"/>
          <w:sz w:val="24"/>
          <w:szCs w:val="24"/>
        </w:rPr>
        <w:t>）。</w:t>
      </w:r>
    </w:p>
    <w:p w14:paraId="123EC3DD">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（7）推广应用的范围、条件和前景以及存在的问题和改进意见。</w:t>
      </w:r>
    </w:p>
    <w:p w14:paraId="1C8834C4">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15．</w:t>
      </w:r>
      <w:r>
        <w:rPr>
          <w:rFonts w:hint="eastAsia" w:ascii="黑体" w:hAnsi="黑体" w:eastAsia="黑体" w:cs="黑体"/>
          <w:bCs/>
          <w:sz w:val="24"/>
          <w:szCs w:val="24"/>
        </w:rPr>
        <w:t>技术资料目录</w:t>
      </w:r>
      <w:r>
        <w:rPr>
          <w:rFonts w:hint="eastAsia" w:ascii="黑体" w:hAnsi="黑体" w:eastAsia="黑体" w:cs="黑体"/>
          <w:sz w:val="24"/>
          <w:szCs w:val="24"/>
        </w:rPr>
        <w:t>：</w:t>
      </w:r>
      <w:r>
        <w:rPr>
          <w:rFonts w:hint="eastAsia" w:ascii="仿宋_GB2312" w:hAnsi="仿宋_GB2312" w:eastAsia="仿宋_GB2312" w:cs="仿宋_GB2312"/>
          <w:sz w:val="24"/>
          <w:szCs w:val="24"/>
        </w:rPr>
        <w:t>是按照规定应由申请评价单位提供的主要文件和技术资料。</w:t>
      </w:r>
    </w:p>
    <w:p w14:paraId="0B489759">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16．</w:t>
      </w:r>
      <w:r>
        <w:rPr>
          <w:rFonts w:hint="eastAsia" w:ascii="黑体" w:hAnsi="黑体" w:eastAsia="黑体" w:cs="黑体"/>
          <w:bCs/>
          <w:sz w:val="24"/>
          <w:szCs w:val="24"/>
        </w:rPr>
        <w:t>主要研究人员</w:t>
      </w:r>
      <w:r>
        <w:rPr>
          <w:rFonts w:hint="eastAsia" w:ascii="黑体" w:hAnsi="黑体" w:eastAsia="黑体" w:cs="黑体"/>
          <w:sz w:val="24"/>
          <w:szCs w:val="24"/>
        </w:rPr>
        <w:t>：</w:t>
      </w:r>
      <w:r>
        <w:rPr>
          <w:rFonts w:hint="eastAsia" w:ascii="仿宋_GB2312" w:hAnsi="仿宋_GB2312" w:eastAsia="仿宋_GB2312" w:cs="仿宋_GB2312"/>
          <w:sz w:val="24"/>
          <w:szCs w:val="24"/>
        </w:rPr>
        <w:t>由成果完成单位根据研究人员对成果的创造性贡献大小顺序填写。并应得到所有完成单位的认可。</w:t>
      </w:r>
    </w:p>
    <w:p w14:paraId="5F643E18">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highlight w:val="none"/>
        </w:rPr>
      </w:pPr>
      <w:r>
        <w:rPr>
          <w:rFonts w:hint="eastAsia" w:ascii="黑体" w:hAnsi="黑体" w:eastAsia="黑体" w:cs="黑体"/>
          <w:sz w:val="24"/>
          <w:szCs w:val="24"/>
          <w:highlight w:val="none"/>
        </w:rPr>
        <w:t>17．</w:t>
      </w:r>
      <w:r>
        <w:rPr>
          <w:rFonts w:hint="eastAsia" w:ascii="黑体" w:hAnsi="黑体" w:eastAsia="黑体" w:cs="黑体"/>
          <w:bCs/>
          <w:sz w:val="24"/>
          <w:szCs w:val="24"/>
          <w:highlight w:val="none"/>
        </w:rPr>
        <w:t>申请评价单位意见</w:t>
      </w:r>
      <w:r>
        <w:rPr>
          <w:rFonts w:hint="eastAsia" w:ascii="黑体" w:hAnsi="黑体" w:eastAsia="黑体" w:cs="黑体"/>
          <w:sz w:val="24"/>
          <w:szCs w:val="24"/>
          <w:highlight w:val="none"/>
        </w:rPr>
        <w:t>：</w:t>
      </w:r>
      <w:r>
        <w:rPr>
          <w:rFonts w:hint="eastAsia" w:ascii="仿宋_GB2312" w:hAnsi="仿宋_GB2312" w:eastAsia="仿宋_GB2312" w:cs="仿宋_GB2312"/>
          <w:sz w:val="24"/>
          <w:szCs w:val="24"/>
          <w:highlight w:val="none"/>
        </w:rPr>
        <w:t>由申请评价单位填写，</w:t>
      </w:r>
      <w:r>
        <w:rPr>
          <w:rFonts w:hint="eastAsia" w:ascii="仿宋_GB2312" w:hAnsi="仿宋_GB2312" w:eastAsia="仿宋_GB2312" w:cs="仿宋_GB2312"/>
          <w:sz w:val="24"/>
          <w:szCs w:val="24"/>
          <w:highlight w:val="none"/>
          <w:lang w:val="en-US" w:eastAsia="zh-CN"/>
        </w:rPr>
        <w:t>法定代表人/法人代表</w:t>
      </w:r>
      <w:r>
        <w:rPr>
          <w:rFonts w:hint="eastAsia" w:ascii="仿宋_GB2312" w:hAnsi="仿宋_GB2312" w:eastAsia="仿宋_GB2312" w:cs="仿宋_GB2312"/>
          <w:sz w:val="24"/>
          <w:szCs w:val="24"/>
          <w:highlight w:val="none"/>
        </w:rPr>
        <w:t>签字</w:t>
      </w:r>
      <w:r>
        <w:rPr>
          <w:rFonts w:hint="eastAsia" w:ascii="仿宋_GB2312" w:hAnsi="仿宋_GB2312" w:eastAsia="仿宋_GB2312" w:cs="仿宋_GB2312"/>
          <w:sz w:val="24"/>
          <w:szCs w:val="24"/>
          <w:highlight w:val="none"/>
          <w:lang w:eastAsia="zh-CN"/>
        </w:rPr>
        <w:t>后</w:t>
      </w:r>
      <w:r>
        <w:rPr>
          <w:rFonts w:hint="eastAsia" w:ascii="仿宋_GB2312" w:hAnsi="仿宋_GB2312" w:eastAsia="仿宋_GB2312" w:cs="仿宋_GB2312"/>
          <w:sz w:val="24"/>
          <w:szCs w:val="24"/>
          <w:highlight w:val="none"/>
        </w:rPr>
        <w:t>加盖单位公章。</w:t>
      </w:r>
    </w:p>
    <w:p w14:paraId="6874CC94">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highlight w:val="none"/>
        </w:rPr>
      </w:pPr>
      <w:r>
        <w:rPr>
          <w:rFonts w:hint="eastAsia" w:ascii="黑体" w:hAnsi="黑体" w:eastAsia="黑体" w:cs="黑体"/>
          <w:sz w:val="24"/>
          <w:szCs w:val="24"/>
          <w:highlight w:val="none"/>
        </w:rPr>
        <w:t>18．</w:t>
      </w:r>
      <w:r>
        <w:rPr>
          <w:rFonts w:hint="eastAsia" w:ascii="黑体" w:hAnsi="黑体" w:eastAsia="黑体" w:cs="黑体"/>
          <w:bCs/>
          <w:sz w:val="24"/>
          <w:szCs w:val="24"/>
          <w:highlight w:val="none"/>
        </w:rPr>
        <w:t>组织评价单位意见</w:t>
      </w:r>
      <w:r>
        <w:rPr>
          <w:rFonts w:hint="eastAsia" w:ascii="黑体" w:hAnsi="黑体" w:eastAsia="黑体" w:cs="黑体"/>
          <w:sz w:val="24"/>
          <w:szCs w:val="24"/>
          <w:highlight w:val="none"/>
        </w:rPr>
        <w:t>：</w:t>
      </w:r>
      <w:r>
        <w:rPr>
          <w:rFonts w:hint="eastAsia" w:ascii="仿宋_GB2312" w:hAnsi="仿宋_GB2312" w:eastAsia="仿宋_GB2312" w:cs="仿宋_GB2312"/>
          <w:sz w:val="24"/>
          <w:szCs w:val="24"/>
          <w:highlight w:val="none"/>
        </w:rPr>
        <w:t>由组织评价单位填写，</w:t>
      </w:r>
      <w:r>
        <w:rPr>
          <w:rFonts w:hint="eastAsia" w:ascii="仿宋_GB2312" w:hAnsi="仿宋_GB2312" w:eastAsia="仿宋_GB2312" w:cs="仿宋_GB2312"/>
          <w:sz w:val="24"/>
          <w:szCs w:val="24"/>
          <w:highlight w:val="none"/>
          <w:lang w:val="en-US" w:eastAsia="zh-CN"/>
        </w:rPr>
        <w:t>法定代表人/法人代表</w:t>
      </w:r>
      <w:r>
        <w:rPr>
          <w:rFonts w:hint="eastAsia" w:ascii="仿宋_GB2312" w:hAnsi="仿宋_GB2312" w:eastAsia="仿宋_GB2312" w:cs="仿宋_GB2312"/>
          <w:sz w:val="24"/>
          <w:szCs w:val="24"/>
          <w:highlight w:val="none"/>
          <w:lang w:eastAsia="zh-CN"/>
        </w:rPr>
        <w:t>签字后</w:t>
      </w:r>
      <w:r>
        <w:rPr>
          <w:rFonts w:hint="eastAsia" w:ascii="仿宋_GB2312" w:hAnsi="仿宋_GB2312" w:eastAsia="仿宋_GB2312" w:cs="仿宋_GB2312"/>
          <w:sz w:val="24"/>
          <w:szCs w:val="24"/>
          <w:highlight w:val="none"/>
        </w:rPr>
        <w:t>加盖单位公章。</w:t>
      </w:r>
    </w:p>
    <w:p w14:paraId="16CE2F68">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Times New Roman"/>
          <w:sz w:val="24"/>
          <w:szCs w:val="24"/>
          <w:highlight w:val="none"/>
        </w:rPr>
      </w:pPr>
      <w:r>
        <w:rPr>
          <w:rFonts w:hint="eastAsia" w:ascii="黑体" w:hAnsi="黑体" w:eastAsia="黑体" w:cs="黑体"/>
          <w:bCs/>
          <w:sz w:val="24"/>
          <w:szCs w:val="24"/>
          <w:highlight w:val="none"/>
          <w:lang w:val="en-US" w:eastAsia="zh-CN"/>
        </w:rPr>
        <w:t>19.</w:t>
      </w:r>
      <w:r>
        <w:rPr>
          <w:rFonts w:hint="eastAsia" w:ascii="黑体" w:hAnsi="黑体" w:eastAsia="黑体" w:cs="黑体"/>
          <w:bCs/>
          <w:sz w:val="24"/>
          <w:szCs w:val="24"/>
          <w:highlight w:val="none"/>
        </w:rPr>
        <w:t>评价形式</w:t>
      </w:r>
      <w:r>
        <w:rPr>
          <w:rFonts w:hint="eastAsia" w:ascii="黑体" w:hAnsi="黑体" w:eastAsia="黑体" w:cs="黑体"/>
          <w:bCs/>
          <w:sz w:val="24"/>
          <w:szCs w:val="24"/>
          <w:highlight w:val="none"/>
          <w:lang w:eastAsia="zh-CN"/>
        </w:rPr>
        <w:t>：</w:t>
      </w:r>
      <w:r>
        <w:rPr>
          <w:rFonts w:hint="eastAsia" w:ascii="仿宋_GB2312" w:hAnsi="仿宋_GB2312" w:eastAsia="仿宋_GB2312" w:cs="仿宋_GB2312"/>
          <w:sz w:val="24"/>
          <w:szCs w:val="24"/>
          <w:highlight w:val="none"/>
        </w:rPr>
        <w:t>组织评价单位填写。</w:t>
      </w:r>
    </w:p>
    <w:p w14:paraId="303C82C0">
      <w:pPr>
        <w:rPr>
          <w:highlight w:val="none"/>
        </w:rPr>
      </w:pPr>
    </w:p>
    <w:p w14:paraId="3BDA8102"/>
    <w:p w14:paraId="2080EB3B">
      <w:pPr>
        <w:rPr>
          <w:rFonts w:hint="eastAsia" w:ascii="华文中宋" w:hAnsi="华文中宋" w:eastAsia="华文中宋"/>
          <w:b/>
          <w:bCs/>
          <w:sz w:val="36"/>
          <w:szCs w:val="36"/>
          <w:lang w:val="en-US" w:eastAsia="zh-CN"/>
        </w:rPr>
      </w:pPr>
      <w:r>
        <w:rPr>
          <w:rFonts w:hint="eastAsia" w:ascii="华文中宋" w:hAnsi="华文中宋" w:eastAsia="华文中宋"/>
          <w:sz w:val="32"/>
          <w:szCs w:val="32"/>
          <w:lang w:val="en-US" w:eastAsia="zh-CN"/>
        </w:rPr>
        <w:t xml:space="preserve">      </w:t>
      </w:r>
      <w:r>
        <w:rPr>
          <w:rFonts w:hint="eastAsia" w:ascii="华文中宋" w:hAnsi="华文中宋" w:eastAsia="华文中宋"/>
          <w:b/>
          <w:bCs/>
          <w:sz w:val="36"/>
          <w:szCs w:val="36"/>
          <w:lang w:val="en-US" w:eastAsia="zh-CN"/>
        </w:rPr>
        <w:t xml:space="preserve">  </w:t>
      </w:r>
    </w:p>
    <w:p w14:paraId="317C06B7">
      <w:pPr>
        <w:ind w:firstLine="2168" w:firstLineChars="600"/>
        <w:rPr>
          <w:rFonts w:hint="eastAsia" w:ascii="华文中宋" w:hAnsi="华文中宋" w:eastAsia="华文中宋"/>
          <w:b/>
          <w:bCs/>
          <w:sz w:val="36"/>
          <w:szCs w:val="36"/>
          <w:lang w:val="en-US" w:eastAsia="zh-CN"/>
        </w:rPr>
      </w:pPr>
      <w:r>
        <w:rPr>
          <w:rFonts w:hint="eastAsia" w:ascii="华文中宋" w:hAnsi="华文中宋" w:eastAsia="华文中宋"/>
          <w:b/>
          <w:bCs/>
          <w:sz w:val="36"/>
          <w:szCs w:val="36"/>
          <w:lang w:val="en-US" w:eastAsia="zh-CN"/>
        </w:rPr>
        <w:t xml:space="preserve"> </w:t>
      </w:r>
    </w:p>
    <w:p w14:paraId="563B75F5">
      <w:pPr>
        <w:spacing w:afterLines="50"/>
        <w:jc w:val="center"/>
        <w:rPr>
          <w:rFonts w:hint="eastAsia" w:ascii="方正小标宋简体" w:hAnsi="方正小标宋简体" w:eastAsia="方正小标宋简体" w:cs="方正小标宋简体"/>
          <w:bCs/>
          <w:snapToGrid w:val="0"/>
          <w:color w:val="000000"/>
          <w:kern w:val="0"/>
          <w:sz w:val="24"/>
          <w:szCs w:val="24"/>
          <w:lang w:val="en-US" w:eastAsia="zh-CN"/>
        </w:rPr>
      </w:pPr>
    </w:p>
    <w:p w14:paraId="4C972813">
      <w:pPr>
        <w:rPr>
          <w:rFonts w:hint="default" w:ascii="Times New Roman" w:hAnsi="Times New Roman" w:eastAsia="仿宋" w:cs="Times New Roman"/>
          <w:kern w:val="2"/>
          <w:sz w:val="32"/>
          <w:szCs w:val="32"/>
          <w:lang w:val="en-US" w:eastAsia="zh-CN" w:bidi="ar-SA"/>
        </w:rPr>
      </w:pPr>
      <w:bookmarkStart w:id="0" w:name="_GoBack"/>
      <w:bookmarkEnd w:id="0"/>
    </w:p>
    <w:sectPr>
      <w:headerReference r:id="rId5" w:type="default"/>
      <w:footerReference r:id="rId6" w:type="default"/>
      <w:pgSz w:w="11906" w:h="16838"/>
      <w:pgMar w:top="1644" w:right="1644" w:bottom="1644" w:left="164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23B7BE-67DC-41F1-A7F6-9535A1D6B7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F8DEA9-528D-471C-BA2E-3C16269F0214}"/>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7AED14C-346F-43B2-8673-15BA8C22D8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452974C9-4848-4D61-B9FE-4EFEF973D1EA}"/>
  </w:font>
  <w:font w:name="仿宋">
    <w:panose1 w:val="02010609060101010101"/>
    <w:charset w:val="86"/>
    <w:family w:val="modern"/>
    <w:pitch w:val="default"/>
    <w:sig w:usb0="800002BF" w:usb1="38CF7CFA" w:usb2="00000016" w:usb3="00000000" w:csb0="00040001" w:csb1="00000000"/>
    <w:embedRegular r:id="rId5" w:fontKey="{BDDC35E0-EC0F-4FF7-A1DB-FC954E28F421}"/>
  </w:font>
  <w:font w:name="华文中宋">
    <w:altName w:val="宋体"/>
    <w:panose1 w:val="02010600040101010101"/>
    <w:charset w:val="86"/>
    <w:family w:val="auto"/>
    <w:pitch w:val="default"/>
    <w:sig w:usb0="00000000" w:usb1="00000000" w:usb2="00000000" w:usb3="00000000" w:csb0="0004009F" w:csb1="DFD70000"/>
    <w:embedRegular r:id="rId6" w:fontKey="{BDB5090A-FA4F-4672-880F-02C2866DC304}"/>
  </w:font>
  <w:font w:name="楷体_GB2312">
    <w:panose1 w:val="02010609030101010101"/>
    <w:charset w:val="86"/>
    <w:family w:val="modern"/>
    <w:pitch w:val="default"/>
    <w:sig w:usb0="00000001" w:usb1="080E0000" w:usb2="00000000" w:usb3="00000000" w:csb0="00040000"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95D2E">
    <w:pPr>
      <w:pStyle w:val="8"/>
      <w:jc w:val="center"/>
    </w:pPr>
  </w:p>
  <w:p w14:paraId="3CF04D7A">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9914E">
    <w:pPr>
      <w:pStyle w:val="8"/>
      <w:jc w:val="center"/>
    </w:pPr>
    <w:r>
      <w:fldChar w:fldCharType="begin"/>
    </w:r>
    <w:r>
      <w:instrText xml:space="preserve">PAGE   \* MERGEFORMAT</w:instrText>
    </w:r>
    <w:r>
      <w:fldChar w:fldCharType="separate"/>
    </w:r>
    <w:r>
      <w:rPr>
        <w:lang w:val="zh-CN"/>
      </w:rPr>
      <w:t>-</w:t>
    </w:r>
    <w:r>
      <w:t xml:space="preserve"> 36 -</w:t>
    </w:r>
    <w:r>
      <w:fldChar w:fldCharType="end"/>
    </w:r>
  </w:p>
  <w:p w14:paraId="4869DFE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83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C7E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YmEzMzUzMWI5YTY0NTUyZDFmYmZjNmEzODUzMjgifQ=="/>
  </w:docVars>
  <w:rsids>
    <w:rsidRoot w:val="61017479"/>
    <w:rsid w:val="0A2A4F63"/>
    <w:rsid w:val="0AF502EF"/>
    <w:rsid w:val="0CF23693"/>
    <w:rsid w:val="10D62777"/>
    <w:rsid w:val="1F203781"/>
    <w:rsid w:val="235B514B"/>
    <w:rsid w:val="246E5D54"/>
    <w:rsid w:val="25697422"/>
    <w:rsid w:val="298C4790"/>
    <w:rsid w:val="2A8A0437"/>
    <w:rsid w:val="2B6175BB"/>
    <w:rsid w:val="32CD28DD"/>
    <w:rsid w:val="423E0C60"/>
    <w:rsid w:val="48053C24"/>
    <w:rsid w:val="49264396"/>
    <w:rsid w:val="4A3126EC"/>
    <w:rsid w:val="4BDF2115"/>
    <w:rsid w:val="4C8B43D9"/>
    <w:rsid w:val="4EBC1B46"/>
    <w:rsid w:val="5AB01825"/>
    <w:rsid w:val="5AC323F8"/>
    <w:rsid w:val="60A20509"/>
    <w:rsid w:val="61017479"/>
    <w:rsid w:val="63283321"/>
    <w:rsid w:val="7A952BF8"/>
    <w:rsid w:val="7ABC3722"/>
    <w:rsid w:val="7C25758D"/>
    <w:rsid w:val="7D78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0"/>
    <w:pPr>
      <w:spacing w:after="120"/>
    </w:pPr>
  </w:style>
  <w:style w:type="paragraph" w:styleId="5">
    <w:name w:val="Body Text Indent"/>
    <w:basedOn w:val="1"/>
    <w:qFormat/>
    <w:uiPriority w:val="0"/>
    <w:pPr>
      <w:spacing w:line="400" w:lineRule="exact"/>
      <w:ind w:firstLine="525"/>
    </w:pPr>
    <w:rPr>
      <w:rFonts w:eastAsia="仿宋_GB2312"/>
      <w:sz w:val="28"/>
    </w:rPr>
  </w:style>
  <w:style w:type="paragraph" w:styleId="6">
    <w:name w:val="Plain Text"/>
    <w:basedOn w:val="1"/>
    <w:qFormat/>
    <w:uiPriority w:val="0"/>
    <w:pPr>
      <w:spacing w:line="360" w:lineRule="auto"/>
    </w:pPr>
    <w:rPr>
      <w:rFonts w:ascii="宋体" w:hAnsi="宋体"/>
      <w:sz w:val="24"/>
      <w:szCs w:val="20"/>
    </w:rPr>
  </w:style>
  <w:style w:type="paragraph" w:styleId="7">
    <w:name w:val="Date"/>
    <w:basedOn w:val="1"/>
    <w:next w:val="1"/>
    <w:unhideWhenUsed/>
    <w:qFormat/>
    <w:uiPriority w:val="99"/>
    <w:pPr>
      <w:ind w:left="100" w:leftChars="2500"/>
    </w:p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99"/>
    <w:pPr>
      <w:jc w:val="left"/>
    </w:pPr>
    <w:rPr>
      <w:kern w:val="0"/>
      <w:sz w:val="24"/>
      <w:szCs w:val="24"/>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font21"/>
    <w:basedOn w:val="15"/>
    <w:qFormat/>
    <w:uiPriority w:val="0"/>
    <w:rPr>
      <w:rFonts w:hint="eastAsia" w:ascii="宋体" w:hAnsi="宋体" w:eastAsia="宋体" w:cs="宋体"/>
      <w:b/>
      <w:color w:val="000000"/>
      <w:sz w:val="36"/>
      <w:szCs w:val="36"/>
      <w:u w:val="none"/>
    </w:rPr>
  </w:style>
  <w:style w:type="table" w:customStyle="1" w:styleId="18">
    <w:name w:val="网格型1"/>
    <w:basedOn w:val="19"/>
    <w:qFormat/>
    <w:uiPriority w:val="0"/>
    <w:pPr>
      <w:widowControl w:val="0"/>
      <w:jc w:val="both"/>
    </w:pPr>
  </w:style>
  <w:style w:type="table" w:customStyle="1" w:styleId="19">
    <w:name w:val="普通表格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3825</Words>
  <Characters>3882</Characters>
  <Lines>0</Lines>
  <Paragraphs>0</Paragraphs>
  <TotalTime>10</TotalTime>
  <ScaleCrop>false</ScaleCrop>
  <LinksUpToDate>false</LinksUpToDate>
  <CharactersWithSpaces>4249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2024-07-05T08:11:00Z</dcterms:created>
  <dc:creator>井</dc:creator>
  <cp:lastModifiedBy>おりはら</cp:lastModifiedBy>
  <cp:lastPrinted>2025-11-14T01:38:00Z</cp:lastPrinted>
  <dcterms:modified xsi:type="dcterms:W3CDTF">2026-05-28T04:02:44Z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39DF426144F0416E929446EE071533A3_13</vt:lpwstr>
  </property>
  <property fmtid="{D5CDD505-2E9C-101B-9397-08002B2CF9AE}" pid="4" name="KSOTemplateDocerSaveRecord">
    <vt:lpwstr>eyJoZGlkIjoiNmNjZDMwMzQyMTI4NTA0OThmOTVkMDM3MDMwYzdjZWMiLCJ1c2VySWQiOiIxNTE3MTUwOTU0In0=</vt:lpwstr>
  </property>
</Properties>
</file>