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CF3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bookmarkStart w:id="0" w:name="_GoBack"/>
      <w:bookmarkEnd w:id="0"/>
    </w:p>
    <w:p w14:paraId="5B0D5E66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河南省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建筑装饰装修协会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团体标准</w:t>
      </w:r>
    </w:p>
    <w:p w14:paraId="7C9DB59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修订项目立项申请书</w:t>
      </w:r>
    </w:p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880"/>
      </w:tblGrid>
      <w:tr w14:paraId="0F94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59" w:type="dxa"/>
            <w:noWrap w:val="0"/>
            <w:vAlign w:val="top"/>
          </w:tcPr>
          <w:p w14:paraId="26BD96F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880" w:type="dxa"/>
            <w:noWrap w:val="0"/>
            <w:vAlign w:val="top"/>
          </w:tcPr>
          <w:p w14:paraId="1E43197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1E8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59" w:type="dxa"/>
            <w:noWrap w:val="0"/>
            <w:vAlign w:val="top"/>
          </w:tcPr>
          <w:p w14:paraId="184C3D1B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编制工作类别</w:t>
            </w:r>
          </w:p>
        </w:tc>
        <w:tc>
          <w:tcPr>
            <w:tcW w:w="6880" w:type="dxa"/>
            <w:noWrap w:val="0"/>
            <w:vAlign w:val="top"/>
          </w:tcPr>
          <w:p w14:paraId="566C7BD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制订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修订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局部修订 （在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内打✔）</w:t>
            </w:r>
          </w:p>
        </w:tc>
      </w:tr>
      <w:tr w14:paraId="472A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59" w:type="dxa"/>
            <w:noWrap w:val="0"/>
            <w:vAlign w:val="top"/>
          </w:tcPr>
          <w:p w14:paraId="24DD880C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计划编制时间</w:t>
            </w:r>
          </w:p>
        </w:tc>
        <w:tc>
          <w:tcPr>
            <w:tcW w:w="6880" w:type="dxa"/>
            <w:noWrap w:val="0"/>
            <w:vAlign w:val="top"/>
          </w:tcPr>
          <w:p w14:paraId="27BEAFA4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年   月   日至     年   月   日</w:t>
            </w:r>
          </w:p>
        </w:tc>
      </w:tr>
      <w:tr w14:paraId="697E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139" w:type="dxa"/>
            <w:gridSpan w:val="2"/>
            <w:noWrap w:val="0"/>
            <w:vAlign w:val="top"/>
          </w:tcPr>
          <w:p w14:paraId="3FC30E7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编制标准的必要性、目的和意义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包括技术可靠性、先进性和经济合理性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4156624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C892F8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345757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D2F349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42DCCD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9B4FD4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43173D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E1172B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0368B73">
            <w:pPr>
              <w:pStyle w:val="2"/>
              <w:rPr>
                <w:rFonts w:hint="eastAsia"/>
              </w:rPr>
            </w:pPr>
          </w:p>
          <w:p w14:paraId="0D9E825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BF73CF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25D7F1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B12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139" w:type="dxa"/>
            <w:gridSpan w:val="2"/>
            <w:noWrap w:val="0"/>
            <w:vAlign w:val="top"/>
          </w:tcPr>
          <w:p w14:paraId="4A1487E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主要技术内容、国内外情况说明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441AFE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9FAC12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CAACC4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DFDC0B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FBEEB4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15DE10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456E4E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7AE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139" w:type="dxa"/>
            <w:gridSpan w:val="2"/>
            <w:noWrap w:val="0"/>
            <w:vAlign w:val="top"/>
          </w:tcPr>
          <w:p w14:paraId="48D4A0E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相关标准及法律法规情况，与国内外相关标准的内容比对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包括国内、外标准的名称和编号，是否存在重复情况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975D22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DBAA1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E04DB4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1D5F4C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0C1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139" w:type="dxa"/>
            <w:gridSpan w:val="2"/>
            <w:noWrap w:val="0"/>
            <w:vAlign w:val="top"/>
          </w:tcPr>
          <w:p w14:paraId="3F7C34B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涉及专利情况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包括专利名称、专利号、专利权人、有效期等相关信息，需提交相关专利证明文件复印件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以及专利权人对专利纳入标准的声明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有两种情况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专利免费许可、专利费合理无歧视收费许可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450A9F0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3FEB31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9422B2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8F462B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FAC6D08">
            <w:pPr>
              <w:pStyle w:val="2"/>
              <w:rPr>
                <w:rFonts w:hint="eastAsia"/>
              </w:rPr>
            </w:pPr>
          </w:p>
          <w:p w14:paraId="3C11F64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899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139" w:type="dxa"/>
            <w:gridSpan w:val="2"/>
            <w:noWrap w:val="0"/>
            <w:vAlign w:val="top"/>
          </w:tcPr>
          <w:p w14:paraId="3C41901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标准的主要章节、内容框架和适用范围</w:t>
            </w:r>
          </w:p>
          <w:p w14:paraId="10EE0E2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F4BC53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6ABAB7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95844D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E929E8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EEBFB7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CC1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139" w:type="dxa"/>
            <w:gridSpan w:val="2"/>
            <w:noWrap w:val="0"/>
            <w:vAlign w:val="top"/>
          </w:tcPr>
          <w:p w14:paraId="4C9113F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尚需要解决的其他问题和适当补充试验、研究内容</w:t>
            </w:r>
          </w:p>
          <w:p w14:paraId="6CD11AC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596932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2503CC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F16D83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AF2E73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CB7001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8014B3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FDD39C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2BD82A8B"/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605"/>
        <w:gridCol w:w="1110"/>
        <w:gridCol w:w="1230"/>
        <w:gridCol w:w="125"/>
        <w:gridCol w:w="960"/>
        <w:gridCol w:w="370"/>
        <w:gridCol w:w="1360"/>
      </w:tblGrid>
      <w:tr w14:paraId="0054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79" w:type="dxa"/>
            <w:noWrap w:val="0"/>
            <w:vAlign w:val="top"/>
          </w:tcPr>
          <w:p w14:paraId="3A5A073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主编单位名称</w:t>
            </w:r>
          </w:p>
        </w:tc>
        <w:tc>
          <w:tcPr>
            <w:tcW w:w="6760" w:type="dxa"/>
            <w:gridSpan w:val="7"/>
            <w:noWrap w:val="0"/>
            <w:vAlign w:val="top"/>
          </w:tcPr>
          <w:p w14:paraId="3DA18D2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C6C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79" w:type="dxa"/>
            <w:noWrap w:val="0"/>
            <w:vAlign w:val="top"/>
          </w:tcPr>
          <w:p w14:paraId="67056EA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主编人姓名</w:t>
            </w:r>
          </w:p>
        </w:tc>
        <w:tc>
          <w:tcPr>
            <w:tcW w:w="1605" w:type="dxa"/>
            <w:noWrap w:val="0"/>
            <w:vAlign w:val="top"/>
          </w:tcPr>
          <w:p w14:paraId="1E0896B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top"/>
          </w:tcPr>
          <w:p w14:paraId="6AEF0C6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30" w:type="dxa"/>
            <w:noWrap w:val="0"/>
            <w:vAlign w:val="top"/>
          </w:tcPr>
          <w:p w14:paraId="78AD11F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 w14:paraId="12C07EF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60" w:type="dxa"/>
            <w:noWrap w:val="0"/>
            <w:vAlign w:val="top"/>
          </w:tcPr>
          <w:p w14:paraId="492D270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6A9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79" w:type="dxa"/>
            <w:noWrap w:val="0"/>
            <w:vAlign w:val="top"/>
          </w:tcPr>
          <w:p w14:paraId="4B8A436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605" w:type="dxa"/>
            <w:noWrap w:val="0"/>
            <w:vAlign w:val="top"/>
          </w:tcPr>
          <w:p w14:paraId="1CD5042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top"/>
          </w:tcPr>
          <w:p w14:paraId="70C148D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30" w:type="dxa"/>
            <w:noWrap w:val="0"/>
            <w:vAlign w:val="top"/>
          </w:tcPr>
          <w:p w14:paraId="5CE05CB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 w14:paraId="56312E34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360" w:type="dxa"/>
            <w:noWrap w:val="0"/>
            <w:vAlign w:val="top"/>
          </w:tcPr>
          <w:p w14:paraId="4232F86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5D2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79" w:type="dxa"/>
            <w:noWrap w:val="0"/>
            <w:vAlign w:val="top"/>
          </w:tcPr>
          <w:p w14:paraId="04C4796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default" w:ascii="Calibri" w:hAnsi="Calibri" w:eastAsia="仿宋" w:cs="Calibri"/>
                <w:sz w:val="28"/>
                <w:szCs w:val="28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主编单位名称</w:t>
            </w:r>
          </w:p>
        </w:tc>
        <w:tc>
          <w:tcPr>
            <w:tcW w:w="6760" w:type="dxa"/>
            <w:gridSpan w:val="7"/>
            <w:noWrap w:val="0"/>
            <w:vAlign w:val="top"/>
          </w:tcPr>
          <w:p w14:paraId="620F090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4A3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4AE73D5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主编人姓名</w:t>
            </w:r>
          </w:p>
        </w:tc>
        <w:tc>
          <w:tcPr>
            <w:tcW w:w="1605" w:type="dxa"/>
            <w:noWrap w:val="0"/>
            <w:vAlign w:val="top"/>
          </w:tcPr>
          <w:p w14:paraId="5A9ACE0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top"/>
          </w:tcPr>
          <w:p w14:paraId="71D427F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30" w:type="dxa"/>
            <w:noWrap w:val="0"/>
            <w:vAlign w:val="top"/>
          </w:tcPr>
          <w:p w14:paraId="330DAC1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 w14:paraId="35AC0D0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60" w:type="dxa"/>
            <w:noWrap w:val="0"/>
            <w:vAlign w:val="top"/>
          </w:tcPr>
          <w:p w14:paraId="75829C6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B51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4C2B84A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605" w:type="dxa"/>
            <w:noWrap w:val="0"/>
            <w:vAlign w:val="top"/>
          </w:tcPr>
          <w:p w14:paraId="66EF1C3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top"/>
          </w:tcPr>
          <w:p w14:paraId="23656FD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30" w:type="dxa"/>
            <w:noWrap w:val="0"/>
            <w:vAlign w:val="top"/>
          </w:tcPr>
          <w:p w14:paraId="0C05BF1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gridSpan w:val="3"/>
            <w:noWrap w:val="0"/>
            <w:vAlign w:val="top"/>
          </w:tcPr>
          <w:p w14:paraId="2595496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360" w:type="dxa"/>
            <w:noWrap w:val="0"/>
            <w:vAlign w:val="top"/>
          </w:tcPr>
          <w:p w14:paraId="6666E13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846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139" w:type="dxa"/>
            <w:gridSpan w:val="8"/>
            <w:noWrap w:val="0"/>
            <w:vAlign w:val="top"/>
          </w:tcPr>
          <w:p w14:paraId="3282F3D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参编单位名称</w:t>
            </w:r>
          </w:p>
        </w:tc>
      </w:tr>
      <w:tr w14:paraId="0334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139" w:type="dxa"/>
            <w:gridSpan w:val="8"/>
            <w:noWrap w:val="0"/>
            <w:vAlign w:val="top"/>
          </w:tcPr>
          <w:p w14:paraId="670BD231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编制经费预算总计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万元                                       </w:t>
            </w:r>
          </w:p>
          <w:p w14:paraId="175AB6B0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其中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编制单位自筹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万元</w:t>
            </w:r>
          </w:p>
          <w:p w14:paraId="4ECA1733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万元</w:t>
            </w:r>
          </w:p>
          <w:p w14:paraId="1B11CDB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AD2E513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9A7CFC9">
            <w:pPr>
              <w:rPr>
                <w:rFonts w:hint="eastAsia"/>
              </w:rPr>
            </w:pPr>
          </w:p>
        </w:tc>
      </w:tr>
      <w:tr w14:paraId="19B4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283C3622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760" w:type="dxa"/>
            <w:gridSpan w:val="7"/>
            <w:noWrap w:val="0"/>
            <w:vAlign w:val="top"/>
          </w:tcPr>
          <w:p w14:paraId="7EA6F97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FF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7C823F7C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760" w:type="dxa"/>
            <w:gridSpan w:val="7"/>
            <w:noWrap w:val="0"/>
            <w:vAlign w:val="top"/>
          </w:tcPr>
          <w:p w14:paraId="7C9BC37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F9E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2CE0256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申请立项单位</w:t>
            </w:r>
          </w:p>
        </w:tc>
        <w:tc>
          <w:tcPr>
            <w:tcW w:w="6760" w:type="dxa"/>
            <w:gridSpan w:val="7"/>
            <w:noWrap w:val="0"/>
            <w:vAlign w:val="top"/>
          </w:tcPr>
          <w:p w14:paraId="07DB279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2D9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6440528B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070" w:type="dxa"/>
            <w:gridSpan w:val="4"/>
            <w:noWrap w:val="0"/>
            <w:vAlign w:val="top"/>
          </w:tcPr>
          <w:p w14:paraId="1E15B76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noWrap w:val="0"/>
            <w:vAlign w:val="top"/>
          </w:tcPr>
          <w:p w14:paraId="7D89CB2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730" w:type="dxa"/>
            <w:gridSpan w:val="2"/>
            <w:noWrap w:val="0"/>
            <w:vAlign w:val="top"/>
          </w:tcPr>
          <w:p w14:paraId="20C393A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CAC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79" w:type="dxa"/>
            <w:noWrap w:val="0"/>
            <w:vAlign w:val="top"/>
          </w:tcPr>
          <w:p w14:paraId="76E1ACD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070" w:type="dxa"/>
            <w:gridSpan w:val="4"/>
            <w:noWrap w:val="0"/>
            <w:vAlign w:val="top"/>
          </w:tcPr>
          <w:p w14:paraId="53A1393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noWrap w:val="0"/>
            <w:vAlign w:val="top"/>
          </w:tcPr>
          <w:p w14:paraId="5B2040F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730" w:type="dxa"/>
            <w:gridSpan w:val="2"/>
            <w:noWrap w:val="0"/>
            <w:vAlign w:val="top"/>
          </w:tcPr>
          <w:p w14:paraId="04E1821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C5E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139" w:type="dxa"/>
            <w:gridSpan w:val="8"/>
            <w:noWrap w:val="0"/>
            <w:vAlign w:val="top"/>
          </w:tcPr>
          <w:p w14:paraId="048F49A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主编单位意见：</w:t>
            </w:r>
          </w:p>
          <w:p w14:paraId="49F1B2A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9E16A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A7D6CBA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单位负责人签字                          （公章）</w:t>
            </w:r>
          </w:p>
          <w:p w14:paraId="452E3D07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年    月   日</w:t>
            </w:r>
          </w:p>
        </w:tc>
      </w:tr>
      <w:tr w14:paraId="7B88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139" w:type="dxa"/>
            <w:gridSpan w:val="8"/>
            <w:noWrap w:val="0"/>
            <w:vAlign w:val="top"/>
          </w:tcPr>
          <w:p w14:paraId="137C956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8"/>
                <w:szCs w:val="28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主编单位意见：</w:t>
            </w:r>
          </w:p>
          <w:p w14:paraId="02F2978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B54358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7FB918B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单位负责人签字                          （公章）</w:t>
            </w:r>
          </w:p>
          <w:p w14:paraId="1959FEA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年    月   日</w:t>
            </w:r>
          </w:p>
        </w:tc>
      </w:tr>
      <w:tr w14:paraId="01D0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139" w:type="dxa"/>
            <w:gridSpan w:val="8"/>
            <w:noWrap w:val="0"/>
            <w:vAlign w:val="top"/>
          </w:tcPr>
          <w:p w14:paraId="2D1A01B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河南省建筑装饰装修协会审核意见：</w:t>
            </w:r>
          </w:p>
          <w:p w14:paraId="05E5FD2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13B714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0ED4FA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466079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8D2F70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07F2C2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EA0A67C">
            <w:pPr>
              <w:ind w:firstLine="5320" w:firstLineChars="19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 w14:paraId="7A6EC07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 月   日</w:t>
            </w:r>
          </w:p>
        </w:tc>
      </w:tr>
    </w:tbl>
    <w:p w14:paraId="50F460C8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注：表格空间不够可加页，提交表格时请A4纸双面打印。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56E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5E7D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95E7D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B0DCD"/>
    <w:rsid w:val="46D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493</Words>
  <Characters>495</Characters>
  <Lines>0</Lines>
  <Paragraphs>0</Paragraphs>
  <TotalTime>0</TotalTime>
  <ScaleCrop>false</ScaleCrop>
  <LinksUpToDate>false</LinksUpToDate>
  <CharactersWithSpaces>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2025-02-12T01:49:00Z</dcterms:created>
  <dc:creator>windows</dc:creator>
  <cp:lastModifiedBy>SDXZ</cp:lastModifiedBy>
  <dcterms:modified xsi:type="dcterms:W3CDTF">2025-02-17T03:29:36Z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eyJoZGlkIjoiOGIxNjFjYjBhYzM4YTA4MDc5ZmMyZjNjMWY1YWY5M2YiLCJ1c2VySWQiOiIyMzk4Mzc1ODUifQ==</vt:lpwstr>
  </property>
  <property fmtid="{D5CDD505-2E9C-101B-9397-08002B2CF9AE}" pid="4" name="ICV">
    <vt:lpwstr>6343BC88A49A4DCEAA880FD3386EBB47_12</vt:lpwstr>
  </property>
</Properties>
</file>